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7F581" w14:textId="07C19F67" w:rsidR="00065353" w:rsidRPr="004138D2" w:rsidRDefault="00453253" w:rsidP="004138D2">
      <w:pPr>
        <w:pStyle w:val="Title"/>
      </w:pPr>
      <w:bookmarkStart w:id="0" w:name="_Hlk82530485"/>
      <w:r w:rsidRPr="004138D2">
        <w:t>Associated Students of Fort Lewis College</w:t>
      </w:r>
      <w:r w:rsidR="00040BCF" w:rsidRPr="004138D2">
        <w:t xml:space="preserve"> Meeting</w:t>
      </w:r>
      <w:r w:rsidR="00F31853" w:rsidRPr="004138D2">
        <w:t xml:space="preserve"> </w:t>
      </w:r>
      <w:r w:rsidR="00E72CD8" w:rsidRPr="004138D2">
        <w:t>Minutes</w:t>
      </w:r>
    </w:p>
    <w:p w14:paraId="08921EFF" w14:textId="02BFAD3D" w:rsidR="00040BCF" w:rsidRPr="00472341" w:rsidRDefault="00A01CF3" w:rsidP="008A3780">
      <w:pPr>
        <w:rPr>
          <w:rFonts w:asciiTheme="minorHAnsi" w:hAnsiTheme="minorHAnsi" w:cstheme="minorHAnsi"/>
        </w:rPr>
      </w:pPr>
      <w:r w:rsidRPr="00472341">
        <w:rPr>
          <w:rFonts w:asciiTheme="minorHAnsi" w:hAnsiTheme="minorHAnsi" w:cstheme="minorHAnsi"/>
        </w:rPr>
        <w:t>Date</w:t>
      </w:r>
      <w:r w:rsidR="00BC4DBD" w:rsidRPr="00472341">
        <w:rPr>
          <w:rFonts w:asciiTheme="minorHAnsi" w:hAnsiTheme="minorHAnsi" w:cstheme="minorHAnsi"/>
        </w:rPr>
        <w:t>:</w:t>
      </w:r>
      <w:r w:rsidR="00C07332" w:rsidRPr="00472341">
        <w:rPr>
          <w:rFonts w:asciiTheme="minorHAnsi" w:hAnsiTheme="minorHAnsi" w:cstheme="minorHAnsi"/>
        </w:rPr>
        <w:t xml:space="preserve"> </w:t>
      </w:r>
      <w:r w:rsidR="00453253" w:rsidRPr="00472341">
        <w:rPr>
          <w:rFonts w:asciiTheme="minorHAnsi" w:hAnsiTheme="minorHAnsi" w:cstheme="minorHAnsi"/>
        </w:rPr>
        <w:t>September 4, 2024</w:t>
      </w:r>
    </w:p>
    <w:p w14:paraId="68BBDAE6" w14:textId="785C1E14" w:rsidR="00040BCF" w:rsidRPr="00472341" w:rsidRDefault="009E7D88" w:rsidP="008A3780">
      <w:pPr>
        <w:pBdr>
          <w:bottom w:val="single" w:sz="12" w:space="1" w:color="auto"/>
        </w:pBdr>
        <w:rPr>
          <w:rFonts w:asciiTheme="minorHAnsi" w:hAnsiTheme="minorHAnsi" w:cstheme="minorHAnsi"/>
        </w:rPr>
      </w:pPr>
      <w:r w:rsidRPr="00472341">
        <w:rPr>
          <w:rFonts w:asciiTheme="minorHAnsi" w:hAnsiTheme="minorHAnsi" w:cstheme="minorHAnsi"/>
        </w:rPr>
        <w:t xml:space="preserve">Location: </w:t>
      </w:r>
      <w:r w:rsidR="00453253" w:rsidRPr="00472341">
        <w:rPr>
          <w:rFonts w:asciiTheme="minorHAnsi" w:hAnsiTheme="minorHAnsi" w:cstheme="minorHAnsi"/>
        </w:rPr>
        <w:t>Senate Chambers</w:t>
      </w:r>
    </w:p>
    <w:p w14:paraId="2F81B16C" w14:textId="77777777" w:rsidR="005960E0" w:rsidRPr="00472341" w:rsidRDefault="005960E0" w:rsidP="00E72CD8">
      <w:pPr>
        <w:rPr>
          <w:rFonts w:asciiTheme="minorHAnsi" w:hAnsiTheme="minorHAnsi" w:cstheme="minorHAnsi"/>
          <w:b/>
          <w:bCs/>
          <w:u w:val="single"/>
        </w:rPr>
      </w:pPr>
      <w:bookmarkStart w:id="1" w:name="_Hlk145492199"/>
    </w:p>
    <w:p w14:paraId="164E2851" w14:textId="63EDA938" w:rsidR="00453253" w:rsidRPr="00472341" w:rsidRDefault="00453253" w:rsidP="00E72CD8">
      <w:pPr>
        <w:rPr>
          <w:rFonts w:asciiTheme="minorHAnsi" w:hAnsiTheme="minorHAnsi" w:cstheme="minorHAnsi"/>
        </w:rPr>
      </w:pPr>
      <w:r w:rsidRPr="00472341">
        <w:rPr>
          <w:rFonts w:asciiTheme="minorHAnsi" w:hAnsiTheme="minorHAnsi" w:cstheme="minorHAnsi"/>
          <w:b/>
          <w:bCs/>
          <w:u w:val="single"/>
        </w:rPr>
        <w:t>Members</w:t>
      </w:r>
      <w:r w:rsidR="00E72CD8" w:rsidRPr="00472341">
        <w:rPr>
          <w:rFonts w:asciiTheme="minorHAnsi" w:hAnsiTheme="minorHAnsi" w:cstheme="minorHAnsi"/>
          <w:b/>
          <w:bCs/>
          <w:u w:val="single"/>
        </w:rPr>
        <w:t xml:space="preserve"> In Attendance</w:t>
      </w:r>
      <w:r w:rsidR="00E72CD8" w:rsidRPr="00472341">
        <w:rPr>
          <w:rFonts w:asciiTheme="minorHAnsi" w:hAnsiTheme="minorHAnsi" w:cstheme="minorHAnsi"/>
        </w:rPr>
        <w:t>:</w:t>
      </w:r>
      <w:r w:rsidR="00D83364" w:rsidRPr="00472341">
        <w:rPr>
          <w:rFonts w:asciiTheme="minorHAnsi" w:hAnsiTheme="minorHAnsi" w:cstheme="minorHAnsi"/>
        </w:rPr>
        <w:t xml:space="preserve"> </w:t>
      </w:r>
      <w:r w:rsidR="00EF02B9" w:rsidRPr="00472341">
        <w:rPr>
          <w:rFonts w:asciiTheme="minorHAnsi" w:hAnsiTheme="minorHAnsi" w:cstheme="minorHAnsi"/>
        </w:rPr>
        <w:t xml:space="preserve">Brittany Bitsilly, Carmen Hall, Thomas Bearden, Morgan Carlton, Matt Miguel, Robin </w:t>
      </w:r>
      <w:proofErr w:type="spellStart"/>
      <w:r w:rsidR="00EF02B9" w:rsidRPr="00472341">
        <w:rPr>
          <w:rFonts w:asciiTheme="minorHAnsi" w:hAnsiTheme="minorHAnsi" w:cstheme="minorHAnsi"/>
        </w:rPr>
        <w:t>Bulduc</w:t>
      </w:r>
      <w:proofErr w:type="spellEnd"/>
      <w:r w:rsidR="00EF02B9" w:rsidRPr="00472341">
        <w:rPr>
          <w:rFonts w:asciiTheme="minorHAnsi" w:hAnsiTheme="minorHAnsi" w:cstheme="minorHAnsi"/>
        </w:rPr>
        <w:t>, Kyle Hor</w:t>
      </w:r>
      <w:r w:rsidR="00EA223E" w:rsidRPr="00472341">
        <w:rPr>
          <w:rFonts w:asciiTheme="minorHAnsi" w:hAnsiTheme="minorHAnsi" w:cstheme="minorHAnsi"/>
        </w:rPr>
        <w:t>n</w:t>
      </w:r>
      <w:r w:rsidR="00EF02B9" w:rsidRPr="00472341">
        <w:rPr>
          <w:rFonts w:asciiTheme="minorHAnsi" w:hAnsiTheme="minorHAnsi" w:cstheme="minorHAnsi"/>
        </w:rPr>
        <w:t xml:space="preserve">buckle, </w:t>
      </w:r>
      <w:r w:rsidR="00EA223E" w:rsidRPr="00472341">
        <w:rPr>
          <w:rFonts w:asciiTheme="minorHAnsi" w:hAnsiTheme="minorHAnsi" w:cstheme="minorHAnsi"/>
        </w:rPr>
        <w:t xml:space="preserve">Kimberli </w:t>
      </w:r>
      <w:r w:rsidR="00EF02B9" w:rsidRPr="00472341">
        <w:rPr>
          <w:rFonts w:asciiTheme="minorHAnsi" w:hAnsiTheme="minorHAnsi" w:cstheme="minorHAnsi"/>
        </w:rPr>
        <w:t>Childers,</w:t>
      </w:r>
      <w:r w:rsidR="00EA223E" w:rsidRPr="00472341">
        <w:rPr>
          <w:rFonts w:asciiTheme="minorHAnsi" w:hAnsiTheme="minorHAnsi" w:cstheme="minorHAnsi"/>
        </w:rPr>
        <w:t xml:space="preserve"> Cynthia Acosta</w:t>
      </w:r>
    </w:p>
    <w:p w14:paraId="23AA0A62" w14:textId="578CAB02" w:rsidR="00E72CD8" w:rsidRPr="00472341" w:rsidRDefault="00E72CD8" w:rsidP="00E72CD8">
      <w:pPr>
        <w:rPr>
          <w:rFonts w:asciiTheme="minorHAnsi" w:hAnsiTheme="minorHAnsi" w:cstheme="minorHAnsi"/>
          <w:u w:val="single"/>
        </w:rPr>
      </w:pPr>
      <w:r w:rsidRPr="00472341">
        <w:rPr>
          <w:rFonts w:asciiTheme="minorHAnsi" w:hAnsiTheme="minorHAnsi" w:cstheme="minorHAnsi"/>
        </w:rPr>
        <w:t xml:space="preserve"> </w:t>
      </w:r>
    </w:p>
    <w:p w14:paraId="076181DE" w14:textId="1AD96AC0" w:rsidR="00E72CD8" w:rsidRPr="00472341" w:rsidRDefault="00453253" w:rsidP="00E72CD8">
      <w:pPr>
        <w:rPr>
          <w:rFonts w:asciiTheme="minorHAnsi" w:hAnsiTheme="minorHAnsi" w:cstheme="minorHAnsi"/>
        </w:rPr>
      </w:pPr>
      <w:r w:rsidRPr="00472341">
        <w:rPr>
          <w:rFonts w:asciiTheme="minorHAnsi" w:hAnsiTheme="minorHAnsi" w:cstheme="minorHAnsi"/>
          <w:b/>
          <w:bCs/>
          <w:u w:val="single"/>
        </w:rPr>
        <w:t>Members</w:t>
      </w:r>
      <w:r w:rsidR="00E72CD8" w:rsidRPr="00472341">
        <w:rPr>
          <w:rFonts w:asciiTheme="minorHAnsi" w:hAnsiTheme="minorHAnsi" w:cstheme="minorHAnsi"/>
          <w:b/>
          <w:bCs/>
          <w:u w:val="single"/>
        </w:rPr>
        <w:t xml:space="preserve"> Absent</w:t>
      </w:r>
      <w:r w:rsidR="00E72CD8" w:rsidRPr="00472341">
        <w:rPr>
          <w:rFonts w:asciiTheme="minorHAnsi" w:hAnsiTheme="minorHAnsi" w:cstheme="minorHAnsi"/>
        </w:rPr>
        <w:t xml:space="preserve">: </w:t>
      </w:r>
      <w:r w:rsidR="00367B1B" w:rsidRPr="00472341">
        <w:rPr>
          <w:rFonts w:asciiTheme="minorHAnsi" w:hAnsiTheme="minorHAnsi" w:cstheme="minorHAnsi"/>
        </w:rPr>
        <w:t xml:space="preserve">Julian Hamilton, Jonathan </w:t>
      </w:r>
      <w:r w:rsidR="00E65FC6" w:rsidRPr="00472341">
        <w:rPr>
          <w:rFonts w:asciiTheme="minorHAnsi" w:hAnsiTheme="minorHAnsi" w:cstheme="minorHAnsi"/>
        </w:rPr>
        <w:t>Broadus</w:t>
      </w:r>
    </w:p>
    <w:p w14:paraId="3C2C0376" w14:textId="77777777" w:rsidR="00453253" w:rsidRPr="00472341" w:rsidRDefault="00453253" w:rsidP="00E72CD8">
      <w:pPr>
        <w:rPr>
          <w:rFonts w:asciiTheme="minorHAnsi" w:hAnsiTheme="minorHAnsi" w:cstheme="minorHAnsi"/>
        </w:rPr>
      </w:pPr>
    </w:p>
    <w:p w14:paraId="42BFE276" w14:textId="4560D609" w:rsidR="00E72CD8" w:rsidRPr="00472341" w:rsidRDefault="00E72CD8" w:rsidP="00E72CD8">
      <w:pPr>
        <w:pBdr>
          <w:bottom w:val="single" w:sz="12" w:space="1" w:color="auto"/>
        </w:pBdr>
        <w:rPr>
          <w:rFonts w:asciiTheme="minorHAnsi" w:hAnsiTheme="minorHAnsi" w:cstheme="minorHAnsi"/>
        </w:rPr>
      </w:pPr>
      <w:r w:rsidRPr="00472341">
        <w:rPr>
          <w:rFonts w:asciiTheme="minorHAnsi" w:hAnsiTheme="minorHAnsi" w:cstheme="minorHAnsi"/>
          <w:b/>
          <w:bCs/>
          <w:u w:val="single"/>
        </w:rPr>
        <w:t>Guests</w:t>
      </w:r>
      <w:r w:rsidRPr="00472341">
        <w:rPr>
          <w:rFonts w:asciiTheme="minorHAnsi" w:hAnsiTheme="minorHAnsi" w:cstheme="minorHAnsi"/>
        </w:rPr>
        <w:t>:</w:t>
      </w:r>
      <w:r w:rsidR="00D83364" w:rsidRPr="00472341">
        <w:rPr>
          <w:rFonts w:asciiTheme="minorHAnsi" w:hAnsiTheme="minorHAnsi" w:cstheme="minorHAnsi"/>
        </w:rPr>
        <w:t xml:space="preserve"> </w:t>
      </w:r>
      <w:r w:rsidR="004B5CDB" w:rsidRPr="00472341">
        <w:rPr>
          <w:rStyle w:val="Hyperlink"/>
          <w:rFonts w:asciiTheme="minorHAnsi" w:hAnsiTheme="minorHAnsi" w:cstheme="minorHAnsi"/>
          <w:color w:val="auto"/>
          <w:u w:val="none"/>
        </w:rPr>
        <w:t xml:space="preserve">Amber </w:t>
      </w:r>
      <w:proofErr w:type="spellStart"/>
      <w:r w:rsidR="004B5CDB" w:rsidRPr="00472341">
        <w:rPr>
          <w:rStyle w:val="Hyperlink"/>
          <w:rFonts w:asciiTheme="minorHAnsi" w:hAnsiTheme="minorHAnsi" w:cstheme="minorHAnsi"/>
          <w:color w:val="auto"/>
          <w:u w:val="none"/>
        </w:rPr>
        <w:t>Grenhart</w:t>
      </w:r>
      <w:proofErr w:type="spellEnd"/>
    </w:p>
    <w:p w14:paraId="183F8067" w14:textId="77777777" w:rsidR="00FF2CDE" w:rsidRDefault="00FE5E1B" w:rsidP="00FF2CDE">
      <w:pPr>
        <w:pStyle w:val="Heading1"/>
        <w:rPr>
          <w:rFonts w:asciiTheme="minorHAnsi" w:hAnsiTheme="minorHAnsi" w:cstheme="minorHAnsi"/>
        </w:rPr>
      </w:pPr>
      <w:bookmarkStart w:id="2" w:name="_Hlk65592716"/>
      <w:bookmarkEnd w:id="1"/>
      <w:r w:rsidRPr="00472341">
        <w:rPr>
          <w:rFonts w:asciiTheme="minorHAnsi" w:hAnsiTheme="minorHAnsi" w:cstheme="minorHAnsi"/>
        </w:rPr>
        <w:t>Call to Order</w:t>
      </w:r>
    </w:p>
    <w:p w14:paraId="7EB98393" w14:textId="33CE9BE5" w:rsidR="00FF2CDE" w:rsidRPr="00FF2CDE" w:rsidRDefault="00FF2CDE" w:rsidP="00FF2CDE">
      <w:pPr>
        <w:pStyle w:val="List"/>
      </w:pPr>
      <w:r w:rsidRPr="00FF2CDE">
        <w:t>Meeting called to order by President Bitsilly at 7:02pm.</w:t>
      </w:r>
    </w:p>
    <w:p w14:paraId="17B8F68C" w14:textId="77777777" w:rsidR="00DE760D" w:rsidRPr="00472341" w:rsidRDefault="00FE5E1B" w:rsidP="00801A96">
      <w:pPr>
        <w:pStyle w:val="List"/>
        <w:rPr>
          <w:rStyle w:val="Hyperlink"/>
          <w:rFonts w:asciiTheme="minorHAnsi" w:hAnsiTheme="minorHAnsi" w:cstheme="minorHAnsi"/>
          <w:color w:val="auto"/>
          <w:u w:val="none"/>
        </w:rPr>
      </w:pPr>
      <w:r w:rsidRPr="00472341">
        <w:rPr>
          <w:rStyle w:val="Hyperlink"/>
          <w:rFonts w:asciiTheme="minorHAnsi" w:hAnsiTheme="minorHAnsi" w:cstheme="minorHAnsi"/>
          <w:color w:val="auto"/>
          <w:u w:val="none"/>
        </w:rPr>
        <w:t>Quorum established.</w:t>
      </w:r>
    </w:p>
    <w:p w14:paraId="3C25C0AC" w14:textId="4A6ECCF0" w:rsidR="00FE5E1B" w:rsidRPr="00472341" w:rsidRDefault="00FE5E1B" w:rsidP="00240575">
      <w:pPr>
        <w:pStyle w:val="Heading1"/>
        <w:rPr>
          <w:rStyle w:val="Hyperlink"/>
          <w:rFonts w:asciiTheme="minorHAnsi" w:hAnsiTheme="minorHAnsi" w:cstheme="minorHAnsi"/>
          <w:color w:val="auto"/>
          <w:u w:val="none"/>
        </w:rPr>
      </w:pPr>
      <w:r w:rsidRPr="00472341">
        <w:rPr>
          <w:rStyle w:val="Hyperlink"/>
          <w:rFonts w:asciiTheme="minorHAnsi" w:hAnsiTheme="minorHAnsi" w:cstheme="minorHAnsi"/>
          <w:color w:val="2E74B5" w:themeColor="accent1" w:themeShade="BF"/>
          <w:u w:val="none"/>
        </w:rPr>
        <w:t>Consent Items</w:t>
      </w:r>
    </w:p>
    <w:p w14:paraId="3C0FABDE" w14:textId="77777777" w:rsidR="00801A96" w:rsidRPr="00472341" w:rsidRDefault="00FE5E1B" w:rsidP="00801A96">
      <w:pPr>
        <w:pStyle w:val="List"/>
        <w:rPr>
          <w:rFonts w:asciiTheme="minorHAnsi" w:hAnsiTheme="minorHAnsi" w:cstheme="minorHAnsi"/>
        </w:rPr>
      </w:pPr>
      <w:r w:rsidRPr="00472341">
        <w:rPr>
          <w:rFonts w:asciiTheme="minorHAnsi" w:hAnsiTheme="minorHAnsi" w:cstheme="minorHAnsi"/>
        </w:rPr>
        <w:t>No objections. Items passed by consent:</w:t>
      </w:r>
    </w:p>
    <w:p w14:paraId="096B02AD" w14:textId="31A257D1" w:rsidR="00FE5E1B" w:rsidRPr="00472341"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tonight’s meeting agenda</w:t>
      </w:r>
    </w:p>
    <w:p w14:paraId="18F261B9" w14:textId="27E786C1" w:rsidR="00FE5E1B" w:rsidRPr="00472341"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last meeting’s minutes</w:t>
      </w:r>
    </w:p>
    <w:p w14:paraId="73E64AE1"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Public Participation</w:t>
      </w:r>
    </w:p>
    <w:p w14:paraId="5F7EB39B" w14:textId="2D10ADBF" w:rsidR="00FE5E1B" w:rsidRPr="00472341" w:rsidRDefault="00FE5E1B" w:rsidP="00801A96">
      <w:pPr>
        <w:pStyle w:val="List"/>
        <w:rPr>
          <w:rStyle w:val="Hyperlink"/>
          <w:rFonts w:asciiTheme="minorHAnsi" w:hAnsiTheme="minorHAnsi" w:cstheme="minorHAnsi"/>
          <w:color w:val="2E74B5" w:themeColor="accent1" w:themeShade="BF"/>
          <w:u w:val="none"/>
        </w:rPr>
      </w:pPr>
      <w:r w:rsidRPr="00472341">
        <w:rPr>
          <w:rStyle w:val="Hyperlink"/>
          <w:rFonts w:asciiTheme="minorHAnsi" w:hAnsiTheme="minorHAnsi" w:cstheme="minorHAnsi"/>
          <w:color w:val="auto"/>
          <w:u w:val="none"/>
        </w:rPr>
        <w:t>Student Dominick Damper announced his interest in once again serving on the Student Court</w:t>
      </w:r>
    </w:p>
    <w:p w14:paraId="1ABD391F" w14:textId="77777777" w:rsidR="00FE5E1B" w:rsidRPr="00472341" w:rsidRDefault="00FE5E1B" w:rsidP="00FE5E1B">
      <w:pPr>
        <w:rPr>
          <w:rStyle w:val="Hyperlink"/>
          <w:rFonts w:asciiTheme="minorHAnsi" w:hAnsiTheme="minorHAnsi" w:cstheme="minorHAnsi"/>
          <w:color w:val="auto"/>
          <w:u w:val="none"/>
        </w:rPr>
      </w:pPr>
    </w:p>
    <w:p w14:paraId="07330DFE"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Guest Speakers</w:t>
      </w:r>
    </w:p>
    <w:p w14:paraId="6CAA6716" w14:textId="0240B381" w:rsidR="004B5CDB" w:rsidRPr="00472341" w:rsidRDefault="004B5CDB" w:rsidP="00801A96">
      <w:pPr>
        <w:pStyle w:val="List"/>
        <w:rPr>
          <w:rFonts w:asciiTheme="minorHAnsi" w:hAnsiTheme="minorHAnsi" w:cstheme="minorHAnsi"/>
        </w:rPr>
      </w:pPr>
      <w:r w:rsidRPr="00472341">
        <w:rPr>
          <w:rStyle w:val="Hyperlink"/>
          <w:rFonts w:asciiTheme="minorHAnsi" w:hAnsiTheme="minorHAnsi" w:cstheme="minorHAnsi"/>
          <w:color w:val="auto"/>
          <w:u w:val="none"/>
        </w:rPr>
        <w:t xml:space="preserve">Amber </w:t>
      </w:r>
      <w:proofErr w:type="spellStart"/>
      <w:r w:rsidRPr="00472341">
        <w:rPr>
          <w:rStyle w:val="Hyperlink"/>
          <w:rFonts w:asciiTheme="minorHAnsi" w:hAnsiTheme="minorHAnsi" w:cstheme="minorHAnsi"/>
          <w:color w:val="auto"/>
          <w:u w:val="none"/>
        </w:rPr>
        <w:t>Grenhart</w:t>
      </w:r>
      <w:proofErr w:type="spellEnd"/>
      <w:r w:rsidRPr="00472341">
        <w:rPr>
          <w:rStyle w:val="Hyperlink"/>
          <w:rFonts w:asciiTheme="minorHAnsi" w:hAnsiTheme="minorHAnsi" w:cstheme="minorHAnsi"/>
          <w:color w:val="auto"/>
          <w:u w:val="none"/>
        </w:rPr>
        <w:t xml:space="preserve">, Director of Student </w:t>
      </w:r>
      <w:proofErr w:type="gramStart"/>
      <w:r w:rsidRPr="00472341">
        <w:rPr>
          <w:rStyle w:val="Hyperlink"/>
          <w:rFonts w:asciiTheme="minorHAnsi" w:hAnsiTheme="minorHAnsi" w:cstheme="minorHAnsi"/>
          <w:color w:val="auto"/>
          <w:u w:val="none"/>
        </w:rPr>
        <w:t>Union</w:t>
      </w:r>
      <w:proofErr w:type="gramEnd"/>
      <w:r w:rsidRPr="00472341">
        <w:rPr>
          <w:rStyle w:val="Hyperlink"/>
          <w:rFonts w:asciiTheme="minorHAnsi" w:hAnsiTheme="minorHAnsi" w:cstheme="minorHAnsi"/>
          <w:color w:val="auto"/>
          <w:u w:val="none"/>
        </w:rPr>
        <w:t xml:space="preserve"> and Event Services</w:t>
      </w:r>
    </w:p>
    <w:p w14:paraId="60419686" w14:textId="7D2D4496" w:rsidR="004B5CDB" w:rsidRPr="00472341" w:rsidRDefault="009C60D2" w:rsidP="00217839">
      <w:pPr>
        <w:pStyle w:val="List"/>
        <w:numPr>
          <w:ilvl w:val="2"/>
          <w:numId w:val="1"/>
        </w:numPr>
        <w:rPr>
          <w:rFonts w:asciiTheme="minorHAnsi" w:hAnsiTheme="minorHAnsi" w:cstheme="minorHAnsi"/>
        </w:rPr>
      </w:pPr>
      <w:r w:rsidRPr="00472341">
        <w:rPr>
          <w:rFonts w:asciiTheme="minorHAnsi" w:hAnsiTheme="minorHAnsi" w:cstheme="minorHAnsi"/>
        </w:rPr>
        <w:t>Amber</w:t>
      </w:r>
      <w:r w:rsidR="00A44DE9" w:rsidRPr="00472341">
        <w:rPr>
          <w:rFonts w:asciiTheme="minorHAnsi" w:hAnsiTheme="minorHAnsi" w:cstheme="minorHAnsi"/>
        </w:rPr>
        <w:t xml:space="preserve"> s</w:t>
      </w:r>
      <w:r w:rsidR="000A7ABC" w:rsidRPr="00472341">
        <w:rPr>
          <w:rFonts w:asciiTheme="minorHAnsi" w:hAnsiTheme="minorHAnsi" w:cstheme="minorHAnsi"/>
        </w:rPr>
        <w:t xml:space="preserve">tarted out by acknowledging the recent issues of undercooked food and </w:t>
      </w:r>
      <w:r w:rsidR="00CD5900" w:rsidRPr="00472341">
        <w:rPr>
          <w:rFonts w:asciiTheme="minorHAnsi" w:hAnsiTheme="minorHAnsi" w:cstheme="minorHAnsi"/>
        </w:rPr>
        <w:t xml:space="preserve">insufficient supply within the past week. </w:t>
      </w:r>
      <w:r w:rsidR="00F9511D" w:rsidRPr="00472341">
        <w:rPr>
          <w:rFonts w:asciiTheme="minorHAnsi" w:hAnsiTheme="minorHAnsi" w:cstheme="minorHAnsi"/>
        </w:rPr>
        <w:t xml:space="preserve">Emphasized </w:t>
      </w:r>
      <w:r w:rsidR="000C7D42" w:rsidRPr="00472341">
        <w:rPr>
          <w:rFonts w:asciiTheme="minorHAnsi" w:hAnsiTheme="minorHAnsi" w:cstheme="minorHAnsi"/>
        </w:rPr>
        <w:t>that both her office and Fresh Ideas management are taking these issues very seriously and changes are</w:t>
      </w:r>
      <w:r w:rsidR="0058245A" w:rsidRPr="00472341">
        <w:rPr>
          <w:rFonts w:asciiTheme="minorHAnsi" w:hAnsiTheme="minorHAnsi" w:cstheme="minorHAnsi"/>
        </w:rPr>
        <w:t xml:space="preserve"> already underway (</w:t>
      </w:r>
      <w:r w:rsidR="0058245A" w:rsidRPr="00472341">
        <w:rPr>
          <w:rFonts w:asciiTheme="minorHAnsi" w:hAnsiTheme="minorHAnsi" w:cstheme="minorHAnsi"/>
          <w:i/>
          <w:iCs/>
        </w:rPr>
        <w:t xml:space="preserve">e.g. </w:t>
      </w:r>
      <w:r w:rsidR="0058245A" w:rsidRPr="00472341">
        <w:rPr>
          <w:rFonts w:asciiTheme="minorHAnsi" w:hAnsiTheme="minorHAnsi" w:cstheme="minorHAnsi"/>
        </w:rPr>
        <w:t xml:space="preserve">hiring additional staff, better training) to ensure that students get the </w:t>
      </w:r>
      <w:r w:rsidR="00217839" w:rsidRPr="00472341">
        <w:rPr>
          <w:rFonts w:asciiTheme="minorHAnsi" w:hAnsiTheme="minorHAnsi" w:cstheme="minorHAnsi"/>
        </w:rPr>
        <w:t>high-quality</w:t>
      </w:r>
      <w:r w:rsidR="0058245A" w:rsidRPr="00472341">
        <w:rPr>
          <w:rFonts w:asciiTheme="minorHAnsi" w:hAnsiTheme="minorHAnsi" w:cstheme="minorHAnsi"/>
        </w:rPr>
        <w:t xml:space="preserve"> food service to which they are entitled.</w:t>
      </w:r>
    </w:p>
    <w:p w14:paraId="6F483932" w14:textId="2E7ACC18" w:rsidR="0058245A" w:rsidRPr="00472341" w:rsidRDefault="005E5AB4" w:rsidP="00217839">
      <w:pPr>
        <w:pStyle w:val="ListParagraph"/>
        <w:numPr>
          <w:ilvl w:val="3"/>
          <w:numId w:val="1"/>
        </w:numPr>
      </w:pPr>
      <w:r w:rsidRPr="00472341">
        <w:t xml:space="preserve">Several </w:t>
      </w:r>
      <w:r w:rsidR="00A44DE9" w:rsidRPr="00472341">
        <w:t xml:space="preserve">ASFLC members </w:t>
      </w:r>
      <w:r w:rsidRPr="00472341">
        <w:t>noted that they have also seen positive changes with the new dining contractor, including greater variety of food options and more vegetarian options.</w:t>
      </w:r>
    </w:p>
    <w:p w14:paraId="3C6411BE" w14:textId="4F22480B" w:rsidR="005E5AB4" w:rsidRPr="00472341" w:rsidRDefault="001E4BBB" w:rsidP="00217839">
      <w:pPr>
        <w:pStyle w:val="ListParagraph"/>
        <w:numPr>
          <w:ilvl w:val="3"/>
          <w:numId w:val="1"/>
        </w:numPr>
      </w:pPr>
      <w:r w:rsidRPr="00472341">
        <w:t xml:space="preserve">Senators and President Bitsilly report that many students are </w:t>
      </w:r>
      <w:r w:rsidR="00BC344C" w:rsidRPr="00472341">
        <w:t xml:space="preserve">deeply </w:t>
      </w:r>
      <w:r w:rsidRPr="00472341">
        <w:t>frustrated by the fact that hot breakfast ends at 9am</w:t>
      </w:r>
      <w:r w:rsidR="00BF620C" w:rsidRPr="00472341">
        <w:t xml:space="preserve">. </w:t>
      </w:r>
      <w:r w:rsidR="00BC344C" w:rsidRPr="00472341">
        <w:t xml:space="preserve">The demand is for hot breakfast to </w:t>
      </w:r>
      <w:r w:rsidR="00605F27" w:rsidRPr="00472341">
        <w:t xml:space="preserve">be available later into the morning. Additionally, if hot breakfast is not available, that should be </w:t>
      </w:r>
      <w:r w:rsidR="00805279" w:rsidRPr="00472341">
        <w:t xml:space="preserve">more visibly clear to students </w:t>
      </w:r>
      <w:r w:rsidR="00805279" w:rsidRPr="00472341">
        <w:rPr>
          <w:u w:val="single"/>
        </w:rPr>
        <w:t>before</w:t>
      </w:r>
      <w:r w:rsidR="00805279" w:rsidRPr="00472341">
        <w:t xml:space="preserve"> they swipe their card to enter the dining hall. Students have reported feeling like they wasted a swipe when they do not realize that hot breakfast is unavailable until after entering the dining hall.</w:t>
      </w:r>
    </w:p>
    <w:p w14:paraId="2F15F579" w14:textId="7D53BFA2" w:rsidR="009C60D2" w:rsidRPr="00472341" w:rsidRDefault="009C60D2" w:rsidP="00217839">
      <w:pPr>
        <w:pStyle w:val="ListParagraph"/>
        <w:numPr>
          <w:ilvl w:val="3"/>
          <w:numId w:val="1"/>
        </w:numPr>
      </w:pPr>
      <w:r w:rsidRPr="00472341">
        <w:lastRenderedPageBreak/>
        <w:t xml:space="preserve">Amber represented that she </w:t>
      </w:r>
      <w:proofErr w:type="gramStart"/>
      <w:r w:rsidR="00AC77AA" w:rsidRPr="00472341">
        <w:t>will</w:t>
      </w:r>
      <w:proofErr w:type="gramEnd"/>
      <w:r w:rsidRPr="00472341">
        <w:t xml:space="preserve"> revisit the question of </w:t>
      </w:r>
      <w:r w:rsidR="000C1238" w:rsidRPr="00472341">
        <w:t xml:space="preserve">hot breakfast cutoff with Fresh Ideas management, and in the meantime </w:t>
      </w:r>
      <w:r w:rsidR="00AC77AA" w:rsidRPr="00472341">
        <w:t>they can</w:t>
      </w:r>
      <w:r w:rsidR="000C1238" w:rsidRPr="00472341">
        <w:t xml:space="preserve"> </w:t>
      </w:r>
      <w:r w:rsidR="00AC77AA" w:rsidRPr="00472341">
        <w:t>hang</w:t>
      </w:r>
      <w:r w:rsidR="000C1238" w:rsidRPr="00472341">
        <w:t xml:space="preserve"> a highly visible banner announcing </w:t>
      </w:r>
      <w:r w:rsidR="00AC77AA" w:rsidRPr="00472341">
        <w:t>hot breakfast cut-off to students in line.</w:t>
      </w:r>
    </w:p>
    <w:p w14:paraId="6E56FB82" w14:textId="29556AA0" w:rsidR="00B131CB" w:rsidRPr="00472341" w:rsidRDefault="001720E2" w:rsidP="00217839">
      <w:pPr>
        <w:pStyle w:val="List"/>
        <w:numPr>
          <w:ilvl w:val="2"/>
          <w:numId w:val="1"/>
        </w:numPr>
        <w:rPr>
          <w:rFonts w:asciiTheme="minorHAnsi" w:hAnsiTheme="minorHAnsi" w:cstheme="minorHAnsi"/>
        </w:rPr>
      </w:pPr>
      <w:r w:rsidRPr="00472341">
        <w:rPr>
          <w:rFonts w:asciiTheme="minorHAnsi" w:hAnsiTheme="minorHAnsi" w:cstheme="minorHAnsi"/>
        </w:rPr>
        <w:t xml:space="preserve">Amber </w:t>
      </w:r>
      <w:r w:rsidR="00725A62" w:rsidRPr="00472341">
        <w:rPr>
          <w:rFonts w:asciiTheme="minorHAnsi" w:hAnsiTheme="minorHAnsi" w:cstheme="minorHAnsi"/>
        </w:rPr>
        <w:t xml:space="preserve">went on to </w:t>
      </w:r>
      <w:r w:rsidRPr="00472341">
        <w:rPr>
          <w:rFonts w:asciiTheme="minorHAnsi" w:hAnsiTheme="minorHAnsi" w:cstheme="minorHAnsi"/>
        </w:rPr>
        <w:t xml:space="preserve">present </w:t>
      </w:r>
      <w:r w:rsidR="00492899" w:rsidRPr="00472341">
        <w:rPr>
          <w:rFonts w:asciiTheme="minorHAnsi" w:hAnsiTheme="minorHAnsi" w:cstheme="minorHAnsi"/>
        </w:rPr>
        <w:t>updates about Fresh Ideas</w:t>
      </w:r>
      <w:r w:rsidR="00DD005C" w:rsidRPr="00472341">
        <w:rPr>
          <w:rFonts w:asciiTheme="minorHAnsi" w:hAnsiTheme="minorHAnsi" w:cstheme="minorHAnsi"/>
        </w:rPr>
        <w:t xml:space="preserve"> dining options</w:t>
      </w:r>
      <w:r w:rsidR="00B131CB" w:rsidRPr="00472341">
        <w:rPr>
          <w:rFonts w:asciiTheme="minorHAnsi" w:hAnsiTheme="minorHAnsi" w:cstheme="minorHAnsi"/>
        </w:rPr>
        <w:t>.</w:t>
      </w:r>
    </w:p>
    <w:p w14:paraId="3A947C18" w14:textId="5A283F16" w:rsidR="00AC77AA" w:rsidRPr="00472341" w:rsidRDefault="00B131CB" w:rsidP="00217839">
      <w:pPr>
        <w:pStyle w:val="ListParagraph"/>
        <w:numPr>
          <w:ilvl w:val="3"/>
          <w:numId w:val="1"/>
        </w:numPr>
      </w:pPr>
      <w:r w:rsidRPr="00472341">
        <w:t>Fresh Ideas is offering a variety of new</w:t>
      </w:r>
      <w:r w:rsidR="00DD005C" w:rsidRPr="00472341">
        <w:t xml:space="preserve"> </w:t>
      </w:r>
      <w:r w:rsidR="00072D82" w:rsidRPr="00472341">
        <w:t xml:space="preserve">stations in the dining hall, Starbuck coffee at the coffee shops, </w:t>
      </w:r>
      <w:r w:rsidRPr="00472341">
        <w:t xml:space="preserve">the </w:t>
      </w:r>
      <w:r w:rsidR="00072D82" w:rsidRPr="00472341">
        <w:t xml:space="preserve">new and improved </w:t>
      </w:r>
      <w:r w:rsidRPr="00472341">
        <w:t xml:space="preserve">meal swap program, a fresh food vending machines in Jones and Reed, and a fancy coffee vending machine in Reed </w:t>
      </w:r>
      <w:r w:rsidR="000F716C" w:rsidRPr="00472341">
        <w:t xml:space="preserve">that will be </w:t>
      </w:r>
      <w:r w:rsidRPr="00472341">
        <w:t>accessible 24/7.</w:t>
      </w:r>
    </w:p>
    <w:p w14:paraId="332E5146" w14:textId="2AEADA27" w:rsidR="002E1CDC" w:rsidRPr="00472341" w:rsidRDefault="002E1CDC" w:rsidP="00217839">
      <w:pPr>
        <w:pStyle w:val="ListParagraph"/>
      </w:pPr>
      <w:r w:rsidRPr="00472341">
        <w:t xml:space="preserve">Amber </w:t>
      </w:r>
      <w:r w:rsidR="0095417E" w:rsidRPr="00472341">
        <w:t>cautioned</w:t>
      </w:r>
      <w:r w:rsidR="001F4579" w:rsidRPr="00472341">
        <w:t xml:space="preserve"> that </w:t>
      </w:r>
      <w:r w:rsidR="0095417E" w:rsidRPr="00472341">
        <w:t xml:space="preserve">some </w:t>
      </w:r>
      <w:r w:rsidR="001F4579" w:rsidRPr="00472341">
        <w:t>students are running out of meal plan swipes before the week is over, probably because there are now so many options for using the swipes and these options are available all day</w:t>
      </w:r>
      <w:r w:rsidR="0095417E" w:rsidRPr="00472341">
        <w:t>.</w:t>
      </w:r>
    </w:p>
    <w:p w14:paraId="12FAB446" w14:textId="189B50E1" w:rsidR="001C4AE0" w:rsidRPr="006967F5" w:rsidRDefault="000F716C" w:rsidP="001C4AE0">
      <w:pPr>
        <w:pStyle w:val="ListParagraph"/>
        <w:numPr>
          <w:ilvl w:val="3"/>
          <w:numId w:val="1"/>
        </w:numPr>
      </w:pPr>
      <w:r w:rsidRPr="00472341">
        <w:t>Zia is coming</w:t>
      </w:r>
      <w:r w:rsidR="00082D54" w:rsidRPr="00472341">
        <w:t>! It will be upstairs in the former Rocket. Timeline is unknown because they are awaiting construction contract approvals for the remodel that needs to occur before Zia moves in.</w:t>
      </w:r>
    </w:p>
    <w:p w14:paraId="687ECED8" w14:textId="77777777" w:rsidR="00472341" w:rsidRDefault="00AC6162" w:rsidP="00472341">
      <w:pPr>
        <w:pStyle w:val="Heading1"/>
        <w:rPr>
          <w:rFonts w:asciiTheme="minorHAnsi" w:hAnsiTheme="minorHAnsi" w:cstheme="minorHAnsi"/>
        </w:rPr>
      </w:pPr>
      <w:r w:rsidRPr="00472341">
        <w:rPr>
          <w:rFonts w:asciiTheme="minorHAnsi" w:hAnsiTheme="minorHAnsi" w:cstheme="minorHAnsi"/>
        </w:rPr>
        <w:t>Discussion and Action Items</w:t>
      </w:r>
    </w:p>
    <w:p w14:paraId="22A79213" w14:textId="2BEFA49B" w:rsidR="00AC6162" w:rsidRPr="00472341" w:rsidRDefault="00AC6162" w:rsidP="00472341">
      <w:pPr>
        <w:pStyle w:val="List"/>
        <w:rPr>
          <w:rFonts w:asciiTheme="minorHAnsi" w:hAnsiTheme="minorHAnsi" w:cstheme="minorHAnsi"/>
        </w:rPr>
      </w:pPr>
      <w:r w:rsidRPr="00472341">
        <w:rPr>
          <w:rFonts w:asciiTheme="minorHAnsi" w:hAnsiTheme="minorHAnsi" w:cstheme="minorHAnsi"/>
        </w:rPr>
        <w:t>S</w:t>
      </w:r>
      <w:r w:rsidR="001C4AE0" w:rsidRPr="00472341">
        <w:rPr>
          <w:rFonts w:asciiTheme="minorHAnsi" w:hAnsiTheme="minorHAnsi" w:cstheme="minorHAnsi"/>
        </w:rPr>
        <w:t xml:space="preserve">enate Resolution </w:t>
      </w:r>
      <w:r w:rsidRPr="00472341">
        <w:rPr>
          <w:rFonts w:asciiTheme="minorHAnsi" w:hAnsiTheme="minorHAnsi" w:cstheme="minorHAnsi"/>
        </w:rPr>
        <w:t xml:space="preserve">24-01 </w:t>
      </w:r>
      <w:r w:rsidR="004138D2">
        <w:rPr>
          <w:rFonts w:asciiTheme="minorHAnsi" w:hAnsiTheme="minorHAnsi" w:cstheme="minorHAnsi"/>
        </w:rPr>
        <w:t xml:space="preserve">- </w:t>
      </w:r>
      <w:r w:rsidR="00137917" w:rsidRPr="00472341">
        <w:rPr>
          <w:rFonts w:asciiTheme="minorHAnsi" w:hAnsiTheme="minorHAnsi" w:cstheme="minorHAnsi"/>
        </w:rPr>
        <w:t>“</w:t>
      </w:r>
      <w:r w:rsidRPr="00472341">
        <w:rPr>
          <w:rFonts w:asciiTheme="minorHAnsi" w:hAnsiTheme="minorHAnsi" w:cstheme="minorHAnsi"/>
        </w:rPr>
        <w:t>Constitutional Amendment</w:t>
      </w:r>
      <w:r w:rsidR="00137917" w:rsidRPr="00472341">
        <w:rPr>
          <w:rFonts w:asciiTheme="minorHAnsi" w:hAnsiTheme="minorHAnsi" w:cstheme="minorHAnsi"/>
        </w:rPr>
        <w:t>”</w:t>
      </w:r>
    </w:p>
    <w:p w14:paraId="1AF82DEE" w14:textId="069D1D19" w:rsidR="00DB6B0A" w:rsidRDefault="00982195" w:rsidP="00920671">
      <w:pPr>
        <w:pStyle w:val="List"/>
        <w:numPr>
          <w:ilvl w:val="2"/>
          <w:numId w:val="1"/>
        </w:numPr>
        <w:rPr>
          <w:rFonts w:asciiTheme="minorHAnsi" w:hAnsiTheme="minorHAnsi" w:cstheme="minorHAnsi"/>
        </w:rPr>
      </w:pPr>
      <w:r>
        <w:rPr>
          <w:rFonts w:asciiTheme="minorHAnsi" w:hAnsiTheme="minorHAnsi" w:cstheme="minorHAnsi"/>
        </w:rPr>
        <w:t>Senator Bolduc moves to adopt SR24-01</w:t>
      </w:r>
      <w:r w:rsidR="00DB6B0A">
        <w:rPr>
          <w:rFonts w:asciiTheme="minorHAnsi" w:hAnsiTheme="minorHAnsi" w:cstheme="minorHAnsi"/>
        </w:rPr>
        <w:t>;</w:t>
      </w:r>
      <w:r>
        <w:rPr>
          <w:rFonts w:asciiTheme="minorHAnsi" w:hAnsiTheme="minorHAnsi" w:cstheme="minorHAnsi"/>
        </w:rPr>
        <w:t xml:space="preserve"> </w:t>
      </w:r>
      <w:r w:rsidR="00DB6B0A">
        <w:rPr>
          <w:rFonts w:asciiTheme="minorHAnsi" w:hAnsiTheme="minorHAnsi" w:cstheme="minorHAnsi"/>
        </w:rPr>
        <w:t>Senator Hornbuckle seconds</w:t>
      </w:r>
      <w:r w:rsidR="00264334">
        <w:rPr>
          <w:rFonts w:asciiTheme="minorHAnsi" w:hAnsiTheme="minorHAnsi" w:cstheme="minorHAnsi"/>
        </w:rPr>
        <w:t>.</w:t>
      </w:r>
    </w:p>
    <w:p w14:paraId="009F1424" w14:textId="6F7A6504" w:rsidR="0069125C" w:rsidRPr="008C0BAC" w:rsidRDefault="00425485" w:rsidP="006E196B">
      <w:pPr>
        <w:pStyle w:val="List"/>
        <w:numPr>
          <w:ilvl w:val="3"/>
          <w:numId w:val="1"/>
        </w:numPr>
        <w:rPr>
          <w:rFonts w:asciiTheme="minorHAnsi" w:hAnsiTheme="minorHAnsi" w:cstheme="minorHAnsi"/>
        </w:rPr>
      </w:pPr>
      <w:r w:rsidRPr="008C0BAC">
        <w:rPr>
          <w:rFonts w:asciiTheme="minorHAnsi" w:hAnsiTheme="minorHAnsi" w:cstheme="minorHAnsi"/>
        </w:rPr>
        <w:t xml:space="preserve">Senator Bolduc </w:t>
      </w:r>
      <w:r w:rsidR="008C0BAC">
        <w:rPr>
          <w:rFonts w:asciiTheme="minorHAnsi" w:hAnsiTheme="minorHAnsi" w:cstheme="minorHAnsi"/>
        </w:rPr>
        <w:t>argues</w:t>
      </w:r>
      <w:r w:rsidRPr="008C0BAC">
        <w:rPr>
          <w:rFonts w:asciiTheme="minorHAnsi" w:hAnsiTheme="minorHAnsi" w:cstheme="minorHAnsi"/>
        </w:rPr>
        <w:t xml:space="preserve"> that the</w:t>
      </w:r>
      <w:r w:rsidR="0069125C" w:rsidRPr="008C0BAC">
        <w:rPr>
          <w:rFonts w:asciiTheme="minorHAnsi" w:hAnsiTheme="minorHAnsi" w:cstheme="minorHAnsi"/>
        </w:rPr>
        <w:t xml:space="preserve"> proposed new meeting schedule will allow for more hands-on and collaborative workshopping between committees </w:t>
      </w:r>
      <w:r w:rsidR="008C0BAC" w:rsidRPr="008C0BAC">
        <w:rPr>
          <w:rFonts w:asciiTheme="minorHAnsi" w:hAnsiTheme="minorHAnsi" w:cstheme="minorHAnsi"/>
        </w:rPr>
        <w:t xml:space="preserve">so that the </w:t>
      </w:r>
      <w:r w:rsidR="0069125C" w:rsidRPr="008C0BAC">
        <w:rPr>
          <w:rFonts w:asciiTheme="minorHAnsi" w:hAnsiTheme="minorHAnsi" w:cstheme="minorHAnsi"/>
        </w:rPr>
        <w:t xml:space="preserve">Student Government can act more effectively </w:t>
      </w:r>
      <w:r w:rsidR="008C0BAC" w:rsidRPr="008C0BAC">
        <w:rPr>
          <w:rFonts w:asciiTheme="minorHAnsi" w:hAnsiTheme="minorHAnsi" w:cstheme="minorHAnsi"/>
        </w:rPr>
        <w:t xml:space="preserve">and efficiently. </w:t>
      </w:r>
    </w:p>
    <w:p w14:paraId="70D8FCAE" w14:textId="5471FA95" w:rsidR="00920671" w:rsidRDefault="00535995" w:rsidP="00920671">
      <w:pPr>
        <w:pStyle w:val="List"/>
        <w:numPr>
          <w:ilvl w:val="2"/>
          <w:numId w:val="1"/>
        </w:numPr>
        <w:rPr>
          <w:rFonts w:asciiTheme="minorHAnsi" w:hAnsiTheme="minorHAnsi" w:cstheme="minorHAnsi"/>
        </w:rPr>
      </w:pPr>
      <w:r>
        <w:rPr>
          <w:rFonts w:asciiTheme="minorHAnsi" w:hAnsiTheme="minorHAnsi" w:cstheme="minorHAnsi"/>
        </w:rPr>
        <w:t xml:space="preserve">Senator Bearden moves to amend </w:t>
      </w:r>
      <w:r w:rsidR="002558D0">
        <w:rPr>
          <w:rFonts w:asciiTheme="minorHAnsi" w:hAnsiTheme="minorHAnsi" w:cstheme="minorHAnsi"/>
        </w:rPr>
        <w:t xml:space="preserve">the </w:t>
      </w:r>
      <w:r w:rsidR="00264334">
        <w:rPr>
          <w:rFonts w:asciiTheme="minorHAnsi" w:hAnsiTheme="minorHAnsi" w:cstheme="minorHAnsi"/>
        </w:rPr>
        <w:t xml:space="preserve">resolution number from 24-01 to </w:t>
      </w:r>
      <w:proofErr w:type="gramStart"/>
      <w:r w:rsidR="00264334">
        <w:rPr>
          <w:rFonts w:asciiTheme="minorHAnsi" w:hAnsiTheme="minorHAnsi" w:cstheme="minorHAnsi"/>
        </w:rPr>
        <w:t>25-01;</w:t>
      </w:r>
      <w:proofErr w:type="gramEnd"/>
      <w:r w:rsidR="00264334">
        <w:rPr>
          <w:rFonts w:asciiTheme="minorHAnsi" w:hAnsiTheme="minorHAnsi" w:cstheme="minorHAnsi"/>
        </w:rPr>
        <w:t xml:space="preserve"> Senator Carlton seconds.</w:t>
      </w:r>
    </w:p>
    <w:p w14:paraId="59FAD3D3" w14:textId="73995849" w:rsidR="00264334" w:rsidRDefault="00D62DDC" w:rsidP="00264334">
      <w:pPr>
        <w:pStyle w:val="List"/>
        <w:numPr>
          <w:ilvl w:val="3"/>
          <w:numId w:val="1"/>
        </w:numPr>
        <w:rPr>
          <w:rFonts w:asciiTheme="minorHAnsi" w:hAnsiTheme="minorHAnsi" w:cstheme="minorHAnsi"/>
        </w:rPr>
      </w:pPr>
      <w:r>
        <w:rPr>
          <w:rFonts w:asciiTheme="minorHAnsi" w:hAnsiTheme="minorHAnsi" w:cstheme="minorHAnsi"/>
        </w:rPr>
        <w:t>Motion to amend passes unanimously.</w:t>
      </w:r>
    </w:p>
    <w:p w14:paraId="5D051CE9" w14:textId="5B61FC29" w:rsidR="00D62DDC" w:rsidRDefault="00D62DDC" w:rsidP="00D62DDC">
      <w:pPr>
        <w:pStyle w:val="List"/>
        <w:numPr>
          <w:ilvl w:val="2"/>
          <w:numId w:val="1"/>
        </w:numPr>
        <w:rPr>
          <w:rFonts w:asciiTheme="minorHAnsi" w:hAnsiTheme="minorHAnsi" w:cstheme="minorHAnsi"/>
        </w:rPr>
      </w:pPr>
      <w:r>
        <w:rPr>
          <w:rFonts w:asciiTheme="minorHAnsi" w:hAnsiTheme="minorHAnsi" w:cstheme="minorHAnsi"/>
        </w:rPr>
        <w:t>No further discussion on SR25-01</w:t>
      </w:r>
    </w:p>
    <w:p w14:paraId="5F7BABEC" w14:textId="22C8D7D2" w:rsidR="00D62DDC" w:rsidRDefault="00D62DDC" w:rsidP="00D62DDC">
      <w:pPr>
        <w:pStyle w:val="List"/>
        <w:numPr>
          <w:ilvl w:val="3"/>
          <w:numId w:val="1"/>
        </w:numPr>
        <w:rPr>
          <w:rFonts w:asciiTheme="minorHAnsi" w:hAnsiTheme="minorHAnsi" w:cstheme="minorHAnsi"/>
        </w:rPr>
      </w:pPr>
      <w:r>
        <w:rPr>
          <w:rFonts w:asciiTheme="minorHAnsi" w:hAnsiTheme="minorHAnsi" w:cstheme="minorHAnsi"/>
        </w:rPr>
        <w:t>Motion to adopt SR25-01 passes unanimously.</w:t>
      </w:r>
      <w:r w:rsidR="00423F9C">
        <w:rPr>
          <w:rFonts w:asciiTheme="minorHAnsi" w:hAnsiTheme="minorHAnsi" w:cstheme="minorHAnsi"/>
        </w:rPr>
        <w:br/>
      </w:r>
    </w:p>
    <w:p w14:paraId="119B987B" w14:textId="3F336499" w:rsidR="00AC6162" w:rsidRDefault="00472341" w:rsidP="00472341">
      <w:pPr>
        <w:pStyle w:val="List"/>
        <w:rPr>
          <w:rFonts w:asciiTheme="minorHAnsi" w:hAnsiTheme="minorHAnsi" w:cstheme="minorHAnsi"/>
        </w:rPr>
      </w:pPr>
      <w:r w:rsidRPr="00472341">
        <w:rPr>
          <w:rFonts w:asciiTheme="minorHAnsi" w:hAnsiTheme="minorHAnsi" w:cstheme="minorHAnsi"/>
        </w:rPr>
        <w:t>Senate Resolution 2</w:t>
      </w:r>
      <w:r w:rsidR="00AC6162" w:rsidRPr="00472341">
        <w:rPr>
          <w:rFonts w:asciiTheme="minorHAnsi" w:hAnsiTheme="minorHAnsi" w:cstheme="minorHAnsi"/>
        </w:rPr>
        <w:t xml:space="preserve">4-02 </w:t>
      </w:r>
      <w:r w:rsidR="004138D2">
        <w:rPr>
          <w:rFonts w:asciiTheme="minorHAnsi" w:hAnsiTheme="minorHAnsi" w:cstheme="minorHAnsi"/>
        </w:rPr>
        <w:t>– “</w:t>
      </w:r>
      <w:proofErr w:type="spellStart"/>
      <w:r w:rsidR="00AC6162" w:rsidRPr="00472341">
        <w:rPr>
          <w:rFonts w:asciiTheme="minorHAnsi" w:hAnsiTheme="minorHAnsi" w:cstheme="minorHAnsi"/>
        </w:rPr>
        <w:t>Devinski</w:t>
      </w:r>
      <w:proofErr w:type="spellEnd"/>
      <w:r w:rsidR="00AC6162" w:rsidRPr="00472341">
        <w:rPr>
          <w:rFonts w:asciiTheme="minorHAnsi" w:hAnsiTheme="minorHAnsi" w:cstheme="minorHAnsi"/>
        </w:rPr>
        <w:t xml:space="preserve"> </w:t>
      </w:r>
      <w:proofErr w:type="spellStart"/>
      <w:r w:rsidR="00AC6162" w:rsidRPr="00472341">
        <w:rPr>
          <w:rFonts w:asciiTheme="minorHAnsi" w:hAnsiTheme="minorHAnsi" w:cstheme="minorHAnsi"/>
        </w:rPr>
        <w:t>Elianor</w:t>
      </w:r>
      <w:proofErr w:type="spellEnd"/>
      <w:r w:rsidR="00AC6162" w:rsidRPr="00472341">
        <w:rPr>
          <w:rFonts w:asciiTheme="minorHAnsi" w:hAnsiTheme="minorHAnsi" w:cstheme="minorHAnsi"/>
        </w:rPr>
        <w:t xml:space="preserve"> Senator Confirmation</w:t>
      </w:r>
      <w:r w:rsidR="004138D2">
        <w:rPr>
          <w:rFonts w:asciiTheme="minorHAnsi" w:hAnsiTheme="minorHAnsi" w:cstheme="minorHAnsi"/>
        </w:rPr>
        <w:t>”</w:t>
      </w:r>
    </w:p>
    <w:p w14:paraId="146B17E8" w14:textId="1DACD725" w:rsidR="005C2A51" w:rsidRDefault="00423F9C" w:rsidP="005C2A51">
      <w:pPr>
        <w:pStyle w:val="List"/>
        <w:numPr>
          <w:ilvl w:val="2"/>
          <w:numId w:val="1"/>
        </w:numPr>
        <w:rPr>
          <w:rFonts w:asciiTheme="minorHAnsi" w:hAnsiTheme="minorHAnsi" w:cstheme="minorHAnsi"/>
        </w:rPr>
      </w:pPr>
      <w:r>
        <w:rPr>
          <w:rFonts w:asciiTheme="minorHAnsi" w:hAnsiTheme="minorHAnsi" w:cstheme="minorHAnsi"/>
        </w:rPr>
        <w:t xml:space="preserve">Senator Miguel moves to table </w:t>
      </w:r>
      <w:r w:rsidR="007E23F1">
        <w:rPr>
          <w:rFonts w:asciiTheme="minorHAnsi" w:hAnsiTheme="minorHAnsi" w:cstheme="minorHAnsi"/>
        </w:rPr>
        <w:t>SR24-</w:t>
      </w:r>
      <w:proofErr w:type="gramStart"/>
      <w:r w:rsidR="007E23F1">
        <w:rPr>
          <w:rFonts w:asciiTheme="minorHAnsi" w:hAnsiTheme="minorHAnsi" w:cstheme="minorHAnsi"/>
        </w:rPr>
        <w:t>02;</w:t>
      </w:r>
      <w:proofErr w:type="gramEnd"/>
      <w:r w:rsidR="007E23F1">
        <w:rPr>
          <w:rFonts w:asciiTheme="minorHAnsi" w:hAnsiTheme="minorHAnsi" w:cstheme="minorHAnsi"/>
        </w:rPr>
        <w:t xml:space="preserve"> Senator Bol</w:t>
      </w:r>
      <w:r w:rsidR="007231AA">
        <w:rPr>
          <w:rFonts w:asciiTheme="minorHAnsi" w:hAnsiTheme="minorHAnsi" w:cstheme="minorHAnsi"/>
        </w:rPr>
        <w:t>duc seconds.</w:t>
      </w:r>
    </w:p>
    <w:p w14:paraId="7A683084" w14:textId="2E9CAD80" w:rsidR="007231AA" w:rsidRDefault="007231AA" w:rsidP="007231AA">
      <w:pPr>
        <w:pStyle w:val="List"/>
        <w:numPr>
          <w:ilvl w:val="3"/>
          <w:numId w:val="1"/>
        </w:numPr>
        <w:rPr>
          <w:rFonts w:asciiTheme="minorHAnsi" w:hAnsiTheme="minorHAnsi" w:cstheme="minorHAnsi"/>
        </w:rPr>
      </w:pPr>
      <w:r>
        <w:rPr>
          <w:rFonts w:asciiTheme="minorHAnsi" w:hAnsiTheme="minorHAnsi" w:cstheme="minorHAnsi"/>
        </w:rPr>
        <w:t>Motion to table SR24-02 passes unanimously.</w:t>
      </w:r>
    </w:p>
    <w:p w14:paraId="2C6362CF" w14:textId="77777777" w:rsidR="006967F5" w:rsidRDefault="006967F5" w:rsidP="006967F5">
      <w:pPr>
        <w:pStyle w:val="List"/>
        <w:numPr>
          <w:ilvl w:val="0"/>
          <w:numId w:val="0"/>
        </w:numPr>
        <w:ind w:left="2520"/>
        <w:rPr>
          <w:rFonts w:asciiTheme="minorHAnsi" w:hAnsiTheme="minorHAnsi" w:cstheme="minorHAnsi"/>
        </w:rPr>
      </w:pPr>
    </w:p>
    <w:p w14:paraId="2CAB3F8D" w14:textId="77777777" w:rsidR="005C2A51" w:rsidRDefault="00AC6162" w:rsidP="00AC6162">
      <w:pPr>
        <w:pStyle w:val="List"/>
        <w:rPr>
          <w:rFonts w:asciiTheme="minorHAnsi" w:hAnsiTheme="minorHAnsi" w:cstheme="minorHAnsi"/>
        </w:rPr>
      </w:pPr>
      <w:r w:rsidRPr="005C2A51">
        <w:rPr>
          <w:rFonts w:asciiTheme="minorHAnsi" w:hAnsiTheme="minorHAnsi" w:cstheme="minorHAnsi"/>
        </w:rPr>
        <w:t>Speaker of the Senate Election</w:t>
      </w:r>
    </w:p>
    <w:p w14:paraId="68C476CD" w14:textId="77777777" w:rsidR="007231AA" w:rsidRDefault="007231AA" w:rsidP="005C2A51">
      <w:pPr>
        <w:pStyle w:val="List"/>
        <w:numPr>
          <w:ilvl w:val="2"/>
          <w:numId w:val="1"/>
        </w:numPr>
        <w:rPr>
          <w:rFonts w:asciiTheme="minorHAnsi" w:hAnsiTheme="minorHAnsi" w:cstheme="minorHAnsi"/>
        </w:rPr>
      </w:pPr>
      <w:r>
        <w:rPr>
          <w:rFonts w:asciiTheme="minorHAnsi" w:hAnsiTheme="minorHAnsi" w:cstheme="minorHAnsi"/>
        </w:rPr>
        <w:t>Advisor Alminas explains the responsibilities of the Speaker of the Senate.</w:t>
      </w:r>
    </w:p>
    <w:p w14:paraId="3D41A293" w14:textId="636C64F8" w:rsidR="005C2A51" w:rsidRDefault="007231AA" w:rsidP="005C2A51">
      <w:pPr>
        <w:pStyle w:val="List"/>
        <w:numPr>
          <w:ilvl w:val="2"/>
          <w:numId w:val="1"/>
        </w:numPr>
        <w:rPr>
          <w:rFonts w:asciiTheme="minorHAnsi" w:hAnsiTheme="minorHAnsi" w:cstheme="minorHAnsi"/>
        </w:rPr>
      </w:pPr>
      <w:r>
        <w:rPr>
          <w:rFonts w:asciiTheme="minorHAnsi" w:hAnsiTheme="minorHAnsi" w:cstheme="minorHAnsi"/>
        </w:rPr>
        <w:t>President Bitsilly invites nominations for the Speaker position.</w:t>
      </w:r>
    </w:p>
    <w:p w14:paraId="1D336096" w14:textId="77777777" w:rsidR="00B07BF7" w:rsidRDefault="000A136C" w:rsidP="000A136C">
      <w:pPr>
        <w:pStyle w:val="List"/>
        <w:numPr>
          <w:ilvl w:val="3"/>
          <w:numId w:val="1"/>
        </w:numPr>
        <w:rPr>
          <w:rFonts w:asciiTheme="minorHAnsi" w:hAnsiTheme="minorHAnsi" w:cstheme="minorHAnsi"/>
        </w:rPr>
      </w:pPr>
      <w:r>
        <w:rPr>
          <w:rFonts w:asciiTheme="minorHAnsi" w:hAnsiTheme="minorHAnsi" w:cstheme="minorHAnsi"/>
        </w:rPr>
        <w:t>Senator Carlton nominates</w:t>
      </w:r>
      <w:r w:rsidR="00B07BF7">
        <w:rPr>
          <w:rFonts w:asciiTheme="minorHAnsi" w:hAnsiTheme="minorHAnsi" w:cstheme="minorHAnsi"/>
        </w:rPr>
        <w:t xml:space="preserve"> Senator Miguel to be Speaker. </w:t>
      </w:r>
    </w:p>
    <w:p w14:paraId="04751645" w14:textId="77777777" w:rsidR="00B07BF7" w:rsidRDefault="00B07BF7" w:rsidP="00B07BF7">
      <w:pPr>
        <w:pStyle w:val="ListParagraph"/>
      </w:pPr>
      <w:r>
        <w:t>Senator Miguel accepts the nomination.</w:t>
      </w:r>
    </w:p>
    <w:p w14:paraId="1ABC3D80" w14:textId="460C15E1" w:rsidR="007231AA" w:rsidRDefault="00B07BF7" w:rsidP="00B07BF7">
      <w:pPr>
        <w:pStyle w:val="ListParagraph"/>
        <w:numPr>
          <w:ilvl w:val="3"/>
          <w:numId w:val="1"/>
        </w:numPr>
      </w:pPr>
      <w:r>
        <w:t>Senator Miguel nominates Senator Hornbuckle to be Speaker.</w:t>
      </w:r>
    </w:p>
    <w:p w14:paraId="78C81DFF" w14:textId="1ED73D88" w:rsidR="00B07BF7" w:rsidRDefault="00B07BF7" w:rsidP="00B07BF7">
      <w:pPr>
        <w:pStyle w:val="ListParagraph"/>
      </w:pPr>
      <w:r>
        <w:t>Senator Hornbuckle expresses gratitude for the nomination, but respectfully declines.</w:t>
      </w:r>
    </w:p>
    <w:p w14:paraId="01DC7126" w14:textId="23BD5B16" w:rsidR="00B07BF7" w:rsidRDefault="00B07BF7" w:rsidP="00B07BF7">
      <w:pPr>
        <w:pStyle w:val="ListParagraph"/>
        <w:numPr>
          <w:ilvl w:val="2"/>
          <w:numId w:val="1"/>
        </w:numPr>
      </w:pPr>
      <w:r>
        <w:t xml:space="preserve">With only one nomination, President Bitsilly </w:t>
      </w:r>
      <w:r w:rsidR="007B79EE">
        <w:t xml:space="preserve">calls for an election by show of hands </w:t>
      </w:r>
      <w:r w:rsidR="00694CAE">
        <w:t xml:space="preserve">for Senator Miguel. </w:t>
      </w:r>
    </w:p>
    <w:p w14:paraId="1B27AE69" w14:textId="3DEE8B82" w:rsidR="00694CAE" w:rsidRDefault="00694CAE" w:rsidP="00536EDE">
      <w:pPr>
        <w:pStyle w:val="ListParagraph"/>
        <w:numPr>
          <w:ilvl w:val="3"/>
          <w:numId w:val="1"/>
        </w:numPr>
      </w:pPr>
      <w:r>
        <w:t>Senator Miguel is unanimously elected Speaker of the Senate.</w:t>
      </w:r>
    </w:p>
    <w:p w14:paraId="43F95711" w14:textId="77777777" w:rsidR="005C2A51" w:rsidRDefault="00AC6162" w:rsidP="00AC6162">
      <w:pPr>
        <w:pStyle w:val="List"/>
        <w:rPr>
          <w:rFonts w:asciiTheme="minorHAnsi" w:hAnsiTheme="minorHAnsi" w:cstheme="minorHAnsi"/>
        </w:rPr>
      </w:pPr>
      <w:r w:rsidRPr="005C2A51">
        <w:rPr>
          <w:rFonts w:asciiTheme="minorHAnsi" w:hAnsiTheme="minorHAnsi" w:cstheme="minorHAnsi"/>
        </w:rPr>
        <w:lastRenderedPageBreak/>
        <w:t>Values and Priorities</w:t>
      </w:r>
    </w:p>
    <w:p w14:paraId="13CF64CD" w14:textId="77777777" w:rsidR="006967F5" w:rsidRDefault="006967F5" w:rsidP="006967F5">
      <w:pPr>
        <w:pStyle w:val="List"/>
        <w:rPr>
          <w:rFonts w:asciiTheme="minorHAnsi" w:hAnsiTheme="minorHAnsi" w:cstheme="minorHAnsi"/>
        </w:rPr>
      </w:pPr>
      <w:r w:rsidRPr="005C2A51">
        <w:rPr>
          <w:rFonts w:asciiTheme="minorHAnsi" w:hAnsiTheme="minorHAnsi" w:cstheme="minorHAnsi"/>
        </w:rPr>
        <w:t>Decorum and Expectations</w:t>
      </w:r>
    </w:p>
    <w:p w14:paraId="39927118" w14:textId="54EDA6A8" w:rsidR="005C2A51" w:rsidRDefault="00536EDE" w:rsidP="005C2A51">
      <w:pPr>
        <w:pStyle w:val="List"/>
        <w:numPr>
          <w:ilvl w:val="2"/>
          <w:numId w:val="1"/>
        </w:numPr>
        <w:rPr>
          <w:rFonts w:asciiTheme="minorHAnsi" w:hAnsiTheme="minorHAnsi" w:cstheme="minorHAnsi"/>
        </w:rPr>
      </w:pPr>
      <w:r>
        <w:rPr>
          <w:rFonts w:asciiTheme="minorHAnsi" w:hAnsiTheme="minorHAnsi" w:cstheme="minorHAnsi"/>
        </w:rPr>
        <w:t xml:space="preserve">Senator Hornbuckle moves to table the </w:t>
      </w:r>
      <w:r w:rsidR="003E20A0">
        <w:rPr>
          <w:rFonts w:asciiTheme="minorHAnsi" w:hAnsiTheme="minorHAnsi" w:cstheme="minorHAnsi"/>
        </w:rPr>
        <w:t xml:space="preserve">final two discussion and action items (“Values and Priorities” and “Decorum and Expectations”; </w:t>
      </w:r>
      <w:r w:rsidR="002D16C7">
        <w:rPr>
          <w:rFonts w:asciiTheme="minorHAnsi" w:hAnsiTheme="minorHAnsi" w:cstheme="minorHAnsi"/>
        </w:rPr>
        <w:t>Senator Bolduc seconds.</w:t>
      </w:r>
    </w:p>
    <w:p w14:paraId="64957276" w14:textId="249E7B0E" w:rsidR="00082D54" w:rsidRPr="006967F5" w:rsidRDefault="006967F5" w:rsidP="006967F5">
      <w:pPr>
        <w:pStyle w:val="List"/>
        <w:numPr>
          <w:ilvl w:val="3"/>
          <w:numId w:val="1"/>
        </w:numPr>
        <w:rPr>
          <w:rFonts w:asciiTheme="minorHAnsi" w:hAnsiTheme="minorHAnsi" w:cstheme="minorHAnsi"/>
        </w:rPr>
      </w:pPr>
      <w:r>
        <w:rPr>
          <w:rFonts w:asciiTheme="minorHAnsi" w:hAnsiTheme="minorHAnsi" w:cstheme="minorHAnsi"/>
        </w:rPr>
        <w:t xml:space="preserve">Motion to table these two items is unanimously approved. </w:t>
      </w:r>
    </w:p>
    <w:p w14:paraId="7F38B6D2" w14:textId="77777777" w:rsidR="006967F5" w:rsidRDefault="00941347" w:rsidP="006967F5">
      <w:pPr>
        <w:pStyle w:val="Heading1"/>
      </w:pPr>
      <w:r>
        <w:t>Committee Reports</w:t>
      </w:r>
    </w:p>
    <w:p w14:paraId="0D34435E" w14:textId="77410C73" w:rsidR="006967F5" w:rsidRPr="006967F5" w:rsidRDefault="006967F5" w:rsidP="006967F5">
      <w:pPr>
        <w:pStyle w:val="List"/>
      </w:pPr>
      <w:r>
        <w:t xml:space="preserve">There are no committee reports this week because committees have not yet been assembled. This will </w:t>
      </w:r>
      <w:r w:rsidR="008C2D77">
        <w:t>be our top agenda item at next Wednesday’s workshopping meeting.</w:t>
      </w:r>
    </w:p>
    <w:p w14:paraId="53E9BEC3" w14:textId="77777777" w:rsidR="00B16244" w:rsidRDefault="00941347" w:rsidP="00B16244">
      <w:pPr>
        <w:pStyle w:val="Heading1"/>
      </w:pPr>
      <w:r>
        <w:t>Executive Board Reports</w:t>
      </w:r>
    </w:p>
    <w:p w14:paraId="3D04FAEE" w14:textId="77777777" w:rsidR="00A11ECF" w:rsidRDefault="000662CC" w:rsidP="000662CC">
      <w:pPr>
        <w:pStyle w:val="List"/>
      </w:pPr>
      <w:r>
        <w:t>President Bitsilly</w:t>
      </w:r>
    </w:p>
    <w:p w14:paraId="6533F862" w14:textId="57AA5829" w:rsidR="000662CC" w:rsidRDefault="004F1AF9" w:rsidP="00A11ECF">
      <w:pPr>
        <w:pStyle w:val="List"/>
        <w:numPr>
          <w:ilvl w:val="2"/>
          <w:numId w:val="1"/>
        </w:numPr>
      </w:pPr>
      <w:r>
        <w:t xml:space="preserve">Welcome and looking forward to the year ahead. </w:t>
      </w:r>
      <w:r w:rsidR="00B82320">
        <w:t>Will normally have a full written report to share with the table</w:t>
      </w:r>
      <w:r w:rsidR="00084094">
        <w:t>, but no report this week.</w:t>
      </w:r>
    </w:p>
    <w:p w14:paraId="395695DA" w14:textId="77777777" w:rsidR="00A11ECF" w:rsidRDefault="000662CC" w:rsidP="000662CC">
      <w:pPr>
        <w:pStyle w:val="List"/>
      </w:pPr>
      <w:r>
        <w:t>Vice President Hall</w:t>
      </w:r>
    </w:p>
    <w:p w14:paraId="15CCAEC8" w14:textId="4DAE78A1" w:rsidR="000662CC" w:rsidRDefault="00084094" w:rsidP="00A11ECF">
      <w:pPr>
        <w:pStyle w:val="List"/>
        <w:numPr>
          <w:ilvl w:val="2"/>
          <w:numId w:val="1"/>
        </w:numPr>
      </w:pPr>
      <w:r>
        <w:t xml:space="preserve">Echoes the sentiments of President Bitsilly. Confident that this will be a good year for the table. Will also </w:t>
      </w:r>
      <w:r w:rsidR="0007525A">
        <w:t>have written reports to deliver in future meetings.</w:t>
      </w:r>
    </w:p>
    <w:p w14:paraId="6859E6B3" w14:textId="2A9ED9B6" w:rsidR="000662CC" w:rsidRDefault="000662CC" w:rsidP="000662CC">
      <w:pPr>
        <w:pStyle w:val="List"/>
      </w:pPr>
      <w:r>
        <w:t xml:space="preserve">Speaker </w:t>
      </w:r>
      <w:r w:rsidR="0007525A">
        <w:t xml:space="preserve">Miguel was just elected to the position, </w:t>
      </w:r>
      <w:r w:rsidR="00A11ECF">
        <w:t xml:space="preserve">so </w:t>
      </w:r>
      <w:r w:rsidR="0007525A">
        <w:t>nothing to report yet.</w:t>
      </w:r>
    </w:p>
    <w:p w14:paraId="5BF45C22" w14:textId="0D35DBC1" w:rsidR="000662CC" w:rsidRDefault="000662CC" w:rsidP="000662CC">
      <w:pPr>
        <w:pStyle w:val="List"/>
      </w:pPr>
      <w:r>
        <w:t>FAB Director Miller</w:t>
      </w:r>
    </w:p>
    <w:p w14:paraId="2E586294" w14:textId="20C0963F" w:rsidR="00A11ECF" w:rsidRDefault="002A4515" w:rsidP="00A11ECF">
      <w:pPr>
        <w:pStyle w:val="List"/>
        <w:numPr>
          <w:ilvl w:val="2"/>
          <w:numId w:val="1"/>
        </w:numPr>
      </w:pPr>
      <w:r>
        <w:t xml:space="preserve">Introduction and call for three Senators to sit on the Financial Allocation Board. </w:t>
      </w:r>
    </w:p>
    <w:p w14:paraId="3DD9CF76" w14:textId="3F4D0672" w:rsidR="00B16244" w:rsidRPr="00B16244" w:rsidRDefault="000662CC" w:rsidP="000662CC">
      <w:pPr>
        <w:pStyle w:val="List"/>
      </w:pPr>
      <w:r>
        <w:t>Chief Justice</w:t>
      </w:r>
      <w:r w:rsidR="00010925">
        <w:t xml:space="preserve"> – no Student Court assembled at this time.</w:t>
      </w:r>
    </w:p>
    <w:p w14:paraId="6A76358C" w14:textId="77777777" w:rsidR="00631492" w:rsidRDefault="00631492" w:rsidP="00631492">
      <w:pPr>
        <w:pStyle w:val="Heading1"/>
      </w:pPr>
      <w:r>
        <w:t xml:space="preserve">Adjournment </w:t>
      </w:r>
    </w:p>
    <w:p w14:paraId="19DDA6F7" w14:textId="373BE966" w:rsidR="005230F7" w:rsidRDefault="00631492" w:rsidP="005230F7">
      <w:pPr>
        <w:pStyle w:val="List"/>
      </w:pPr>
      <w:r>
        <w:t>Table Business</w:t>
      </w:r>
    </w:p>
    <w:p w14:paraId="53529D07" w14:textId="367FBE90" w:rsidR="00E455DC" w:rsidRDefault="00E455DC" w:rsidP="00E455DC">
      <w:pPr>
        <w:pStyle w:val="List"/>
        <w:numPr>
          <w:ilvl w:val="2"/>
          <w:numId w:val="1"/>
        </w:numPr>
      </w:pPr>
      <w:r>
        <w:t>ASFLC is co-sponsoring Rock the Vote on Friday (September 6) at 5pm at the Outdoor Amphitheater.</w:t>
      </w:r>
    </w:p>
    <w:p w14:paraId="771BF44D" w14:textId="3BAD7220" w:rsidR="00E455DC" w:rsidRDefault="00E455DC" w:rsidP="00E455DC">
      <w:pPr>
        <w:pStyle w:val="List"/>
        <w:numPr>
          <w:ilvl w:val="2"/>
          <w:numId w:val="1"/>
        </w:numPr>
      </w:pPr>
      <w:r>
        <w:t>Presidential Debate Watch Party next Tuesday (September 10) at 7pm at the Outdoor Amphitheater.</w:t>
      </w:r>
    </w:p>
    <w:p w14:paraId="6C8355A0" w14:textId="77777777" w:rsidR="00631492" w:rsidRDefault="00631492" w:rsidP="00631492">
      <w:pPr>
        <w:pStyle w:val="List"/>
      </w:pPr>
      <w:r>
        <w:t>Hero Award</w:t>
      </w:r>
    </w:p>
    <w:p w14:paraId="113D70F8" w14:textId="32D8131F" w:rsidR="005230F7" w:rsidRDefault="005230F7" w:rsidP="005230F7">
      <w:pPr>
        <w:pStyle w:val="List"/>
        <w:numPr>
          <w:ilvl w:val="2"/>
          <w:numId w:val="1"/>
        </w:numPr>
      </w:pPr>
      <w:r>
        <w:t xml:space="preserve">President Bitsilly explains the Hero Award and gives this year’s inaugural Hero Award to Senator Bolduc for hitting the ground running and writing the first piece of legislation that the table </w:t>
      </w:r>
      <w:r w:rsidR="00040D95">
        <w:t>passed this year!</w:t>
      </w:r>
    </w:p>
    <w:p w14:paraId="6B350B97" w14:textId="77777777" w:rsidR="00FF2CDE" w:rsidRDefault="00631492" w:rsidP="00E72CD8">
      <w:pPr>
        <w:pStyle w:val="List"/>
      </w:pPr>
      <w:r>
        <w:t>Adjournment</w:t>
      </w:r>
      <w:bookmarkEnd w:id="2"/>
      <w:bookmarkEnd w:id="0"/>
    </w:p>
    <w:p w14:paraId="4CB070DB" w14:textId="6927F6A1" w:rsidR="00E72CD8" w:rsidRPr="00FF2CDE" w:rsidRDefault="00E72CD8" w:rsidP="00FF2CDE">
      <w:pPr>
        <w:pStyle w:val="List"/>
        <w:numPr>
          <w:ilvl w:val="2"/>
          <w:numId w:val="1"/>
        </w:numPr>
        <w:rPr>
          <w:rStyle w:val="Hyperlink"/>
          <w:color w:val="auto"/>
          <w:u w:val="none"/>
        </w:rPr>
      </w:pPr>
      <w:r w:rsidRPr="00FF2CDE">
        <w:rPr>
          <w:rStyle w:val="Hyperlink"/>
          <w:rFonts w:asciiTheme="minorHAnsi" w:hAnsiTheme="minorHAnsi" w:cstheme="minorHAnsi"/>
          <w:color w:val="auto"/>
          <w:u w:val="none"/>
        </w:rPr>
        <w:t xml:space="preserve">Meeting adjourned by </w:t>
      </w:r>
      <w:r w:rsidR="00FF2CDE">
        <w:rPr>
          <w:rStyle w:val="Hyperlink"/>
          <w:rFonts w:asciiTheme="minorHAnsi" w:hAnsiTheme="minorHAnsi" w:cstheme="minorHAnsi"/>
          <w:color w:val="auto"/>
          <w:u w:val="none"/>
        </w:rPr>
        <w:t xml:space="preserve">Senator Bolduc at </w:t>
      </w:r>
      <w:r w:rsidR="009B7FE1">
        <w:rPr>
          <w:rStyle w:val="Hyperlink"/>
          <w:rFonts w:asciiTheme="minorHAnsi" w:hAnsiTheme="minorHAnsi" w:cstheme="minorHAnsi"/>
          <w:color w:val="auto"/>
          <w:u w:val="none"/>
        </w:rPr>
        <w:t>8:20pm.</w:t>
      </w:r>
    </w:p>
    <w:p w14:paraId="27E66D9B" w14:textId="77777777" w:rsidR="00E72CD8" w:rsidRPr="00472341" w:rsidRDefault="00E72CD8" w:rsidP="00E72CD8">
      <w:pPr>
        <w:rPr>
          <w:rStyle w:val="Hyperlink"/>
          <w:rFonts w:asciiTheme="minorHAnsi" w:hAnsiTheme="minorHAnsi" w:cstheme="minorHAnsi"/>
          <w:color w:val="auto"/>
          <w:u w:val="none"/>
        </w:rPr>
      </w:pPr>
    </w:p>
    <w:p w14:paraId="548403CA" w14:textId="6D426A49" w:rsidR="00DA5A0B" w:rsidRPr="00472341" w:rsidRDefault="00DA5A0B" w:rsidP="00E72CD8">
      <w:pPr>
        <w:ind w:left="1080" w:hanging="360"/>
        <w:rPr>
          <w:rFonts w:asciiTheme="minorHAnsi" w:hAnsiTheme="minorHAnsi" w:cstheme="minorHAnsi"/>
        </w:rPr>
      </w:pPr>
    </w:p>
    <w:sectPr w:rsidR="00DA5A0B" w:rsidRPr="00472341" w:rsidSect="00FC1650">
      <w:headerReference w:type="default" r:id="rId10"/>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8475" w14:textId="77777777" w:rsidR="002A205C" w:rsidRDefault="002A205C" w:rsidP="005763C6">
      <w:r>
        <w:separator/>
      </w:r>
    </w:p>
  </w:endnote>
  <w:endnote w:type="continuationSeparator" w:id="0">
    <w:p w14:paraId="7DFFD90B" w14:textId="77777777" w:rsidR="002A205C" w:rsidRDefault="002A205C" w:rsidP="0057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338F" w14:textId="77777777" w:rsidR="002A205C" w:rsidRDefault="002A205C" w:rsidP="005763C6">
      <w:r>
        <w:separator/>
      </w:r>
    </w:p>
  </w:footnote>
  <w:footnote w:type="continuationSeparator" w:id="0">
    <w:p w14:paraId="33853692" w14:textId="77777777" w:rsidR="002A205C" w:rsidRDefault="002A205C" w:rsidP="0057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062646"/>
      <w:docPartObj>
        <w:docPartGallery w:val="Page Numbers (Top of Page)"/>
        <w:docPartUnique/>
      </w:docPartObj>
    </w:sdtPr>
    <w:sdtEndPr>
      <w:rPr>
        <w:noProof/>
      </w:rPr>
    </w:sdtEndPr>
    <w:sdtContent>
      <w:p w14:paraId="560D3845" w14:textId="7DABC701" w:rsidR="003F646D" w:rsidRDefault="003F64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D99516" w14:textId="77777777" w:rsidR="003F646D" w:rsidRDefault="003F6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4523"/>
    <w:multiLevelType w:val="multilevel"/>
    <w:tmpl w:val="E418FF82"/>
    <w:styleLink w:val="ASFLCMinutes"/>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4526CE"/>
    <w:multiLevelType w:val="multilevel"/>
    <w:tmpl w:val="191A7348"/>
    <w:lvl w:ilvl="0">
      <w:start w:val="1"/>
      <w:numFmt w:val="decimal"/>
      <w:pStyle w:val="Heading1"/>
      <w:lvlText w:val="%1."/>
      <w:lvlJc w:val="left"/>
      <w:pPr>
        <w:ind w:left="360" w:hanging="360"/>
      </w:pPr>
      <w:rPr>
        <w:rFonts w:ascii="Calibri" w:hAnsi="Calibri" w:hint="default"/>
        <w:b w:val="0"/>
        <w:i w:val="0"/>
        <w:caps w:val="0"/>
        <w:strike w:val="0"/>
        <w:dstrike w:val="0"/>
        <w:vanish w:val="0"/>
        <w:color w:val="2E74B5" w:themeColor="accent1" w:themeShade="BF"/>
        <w:sz w:val="28"/>
        <w:vertAlign w:val="baseline"/>
      </w:rPr>
    </w:lvl>
    <w:lvl w:ilvl="1">
      <w:start w:val="1"/>
      <w:numFmt w:val="lowerLetter"/>
      <w:pStyle w:val="List"/>
      <w:lvlText w:val="%2."/>
      <w:lvlJc w:val="left"/>
      <w:pPr>
        <w:ind w:left="1080" w:hanging="360"/>
      </w:pPr>
      <w:rPr>
        <w:rFonts w:ascii="Calibri" w:hAnsi="Calibri" w:hint="default"/>
        <w:b w:val="0"/>
        <w:i w:val="0"/>
        <w:caps w:val="0"/>
        <w:strike w:val="0"/>
        <w:dstrike w:val="0"/>
        <w:vanish w:val="0"/>
        <w:sz w:val="24"/>
        <w:vertAlign w:val="baseline"/>
      </w:rPr>
    </w:lvl>
    <w:lvl w:ilvl="2">
      <w:start w:val="1"/>
      <w:numFmt w:val="bullet"/>
      <w:lvlText w:val=""/>
      <w:lvlJc w:val="left"/>
      <w:pPr>
        <w:ind w:left="198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pStyle w:val="ListParagraph"/>
      <w:lvlText w:val=""/>
      <w:lvlJc w:val="left"/>
      <w:pPr>
        <w:ind w:left="3240" w:hanging="360"/>
      </w:pPr>
      <w:rPr>
        <w:rFonts w:ascii="Symbol" w:hAnsi="Symbol" w:hint="default"/>
        <w:color w:val="auto"/>
      </w:rPr>
    </w:lvl>
    <w:lvl w:ilvl="5">
      <w:start w:val="1"/>
      <w:numFmt w:val="lowerRoman"/>
      <w:lvlText w:val="%6."/>
      <w:lvlJc w:val="right"/>
      <w:pPr>
        <w:ind w:left="414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3F9C7C97"/>
    <w:multiLevelType w:val="hybridMultilevel"/>
    <w:tmpl w:val="B664A766"/>
    <w:lvl w:ilvl="0" w:tplc="B094AE00">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B9A186A"/>
    <w:multiLevelType w:val="hybridMultilevel"/>
    <w:tmpl w:val="9E58168A"/>
    <w:lvl w:ilvl="0" w:tplc="25F0ED1A">
      <w:start w:val="1"/>
      <w:numFmt w:val="decimal"/>
      <w:pStyle w:val="Heading3"/>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700" w:hanging="360"/>
      </w:pPr>
    </w:lvl>
    <w:lvl w:ilvl="3" w:tplc="ACD4BE7E">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22817973">
    <w:abstractNumId w:val="1"/>
  </w:num>
  <w:num w:numId="2" w16cid:durableId="287250039">
    <w:abstractNumId w:val="3"/>
  </w:num>
  <w:num w:numId="3" w16cid:durableId="706032907">
    <w:abstractNumId w:val="2"/>
  </w:num>
  <w:num w:numId="4" w16cid:durableId="26943895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CF"/>
    <w:rsid w:val="00010925"/>
    <w:rsid w:val="00031345"/>
    <w:rsid w:val="00031807"/>
    <w:rsid w:val="00034CDE"/>
    <w:rsid w:val="00040BCF"/>
    <w:rsid w:val="00040BFA"/>
    <w:rsid w:val="00040D95"/>
    <w:rsid w:val="0005525A"/>
    <w:rsid w:val="00057E38"/>
    <w:rsid w:val="00065353"/>
    <w:rsid w:val="000662CC"/>
    <w:rsid w:val="00072D82"/>
    <w:rsid w:val="0007525A"/>
    <w:rsid w:val="0007759A"/>
    <w:rsid w:val="00077A3D"/>
    <w:rsid w:val="00082D54"/>
    <w:rsid w:val="00084094"/>
    <w:rsid w:val="0009217A"/>
    <w:rsid w:val="000A136C"/>
    <w:rsid w:val="000A7ABC"/>
    <w:rsid w:val="000B0CD4"/>
    <w:rsid w:val="000C1238"/>
    <w:rsid w:val="000C1902"/>
    <w:rsid w:val="000C3913"/>
    <w:rsid w:val="000C7D42"/>
    <w:rsid w:val="000E7010"/>
    <w:rsid w:val="000F52C8"/>
    <w:rsid w:val="000F716C"/>
    <w:rsid w:val="00110F0F"/>
    <w:rsid w:val="00113188"/>
    <w:rsid w:val="00127191"/>
    <w:rsid w:val="00130F3A"/>
    <w:rsid w:val="00131D49"/>
    <w:rsid w:val="001358C8"/>
    <w:rsid w:val="00137917"/>
    <w:rsid w:val="001530B5"/>
    <w:rsid w:val="0016015C"/>
    <w:rsid w:val="00164F26"/>
    <w:rsid w:val="00167FFC"/>
    <w:rsid w:val="001720E2"/>
    <w:rsid w:val="001851A5"/>
    <w:rsid w:val="00186F29"/>
    <w:rsid w:val="00191B24"/>
    <w:rsid w:val="001B3D7F"/>
    <w:rsid w:val="001C374F"/>
    <w:rsid w:val="001C4AE0"/>
    <w:rsid w:val="001C7964"/>
    <w:rsid w:val="001D54FE"/>
    <w:rsid w:val="001E4BBB"/>
    <w:rsid w:val="001F4579"/>
    <w:rsid w:val="001F7236"/>
    <w:rsid w:val="00207F98"/>
    <w:rsid w:val="00217839"/>
    <w:rsid w:val="00234AF5"/>
    <w:rsid w:val="00234BC7"/>
    <w:rsid w:val="00240575"/>
    <w:rsid w:val="00251FE7"/>
    <w:rsid w:val="002558D0"/>
    <w:rsid w:val="00264334"/>
    <w:rsid w:val="00266CC2"/>
    <w:rsid w:val="00274A90"/>
    <w:rsid w:val="00281CF7"/>
    <w:rsid w:val="002879CD"/>
    <w:rsid w:val="00296050"/>
    <w:rsid w:val="002A205C"/>
    <w:rsid w:val="002A4515"/>
    <w:rsid w:val="002A770E"/>
    <w:rsid w:val="002B2FD8"/>
    <w:rsid w:val="002C72E6"/>
    <w:rsid w:val="002D16C7"/>
    <w:rsid w:val="002E1CDC"/>
    <w:rsid w:val="002E74D4"/>
    <w:rsid w:val="00303075"/>
    <w:rsid w:val="00303A92"/>
    <w:rsid w:val="00306CB0"/>
    <w:rsid w:val="00320B42"/>
    <w:rsid w:val="00340FE9"/>
    <w:rsid w:val="00346286"/>
    <w:rsid w:val="003468DC"/>
    <w:rsid w:val="00363680"/>
    <w:rsid w:val="0036715E"/>
    <w:rsid w:val="00367B1B"/>
    <w:rsid w:val="00380B8A"/>
    <w:rsid w:val="00380FB1"/>
    <w:rsid w:val="0038590B"/>
    <w:rsid w:val="003A20A9"/>
    <w:rsid w:val="003D079C"/>
    <w:rsid w:val="003D52D1"/>
    <w:rsid w:val="003E20A0"/>
    <w:rsid w:val="003E51FA"/>
    <w:rsid w:val="003F12FA"/>
    <w:rsid w:val="003F4847"/>
    <w:rsid w:val="003F646D"/>
    <w:rsid w:val="004138D2"/>
    <w:rsid w:val="00423F9C"/>
    <w:rsid w:val="00425485"/>
    <w:rsid w:val="00432331"/>
    <w:rsid w:val="00435AB2"/>
    <w:rsid w:val="00440FCF"/>
    <w:rsid w:val="00453253"/>
    <w:rsid w:val="00455E81"/>
    <w:rsid w:val="004564FE"/>
    <w:rsid w:val="00456CF9"/>
    <w:rsid w:val="00472341"/>
    <w:rsid w:val="00472B62"/>
    <w:rsid w:val="004749DC"/>
    <w:rsid w:val="00475B63"/>
    <w:rsid w:val="004871BF"/>
    <w:rsid w:val="00490EF1"/>
    <w:rsid w:val="0049106E"/>
    <w:rsid w:val="00492899"/>
    <w:rsid w:val="00495088"/>
    <w:rsid w:val="004A00E5"/>
    <w:rsid w:val="004A35AD"/>
    <w:rsid w:val="004A4C33"/>
    <w:rsid w:val="004B59DF"/>
    <w:rsid w:val="004B5CDB"/>
    <w:rsid w:val="004C1DDB"/>
    <w:rsid w:val="004C30FC"/>
    <w:rsid w:val="004E62EB"/>
    <w:rsid w:val="004F1AF9"/>
    <w:rsid w:val="00500410"/>
    <w:rsid w:val="005010C4"/>
    <w:rsid w:val="00511C59"/>
    <w:rsid w:val="00515488"/>
    <w:rsid w:val="005230F7"/>
    <w:rsid w:val="00535995"/>
    <w:rsid w:val="0053610D"/>
    <w:rsid w:val="00536EDE"/>
    <w:rsid w:val="00560A04"/>
    <w:rsid w:val="005763C6"/>
    <w:rsid w:val="0058245A"/>
    <w:rsid w:val="005960E0"/>
    <w:rsid w:val="005A10A9"/>
    <w:rsid w:val="005B36EA"/>
    <w:rsid w:val="005C2A51"/>
    <w:rsid w:val="005C79CF"/>
    <w:rsid w:val="005D0BC0"/>
    <w:rsid w:val="005D1583"/>
    <w:rsid w:val="005E5AB4"/>
    <w:rsid w:val="005F0AB4"/>
    <w:rsid w:val="005F1F0E"/>
    <w:rsid w:val="00605F27"/>
    <w:rsid w:val="006105D0"/>
    <w:rsid w:val="00631492"/>
    <w:rsid w:val="00633A03"/>
    <w:rsid w:val="006419D9"/>
    <w:rsid w:val="00642C08"/>
    <w:rsid w:val="00654048"/>
    <w:rsid w:val="00665E22"/>
    <w:rsid w:val="00672608"/>
    <w:rsid w:val="006752ED"/>
    <w:rsid w:val="0069125C"/>
    <w:rsid w:val="00694CAE"/>
    <w:rsid w:val="006967F5"/>
    <w:rsid w:val="00697FDA"/>
    <w:rsid w:val="006A0122"/>
    <w:rsid w:val="006B01E1"/>
    <w:rsid w:val="006B07D8"/>
    <w:rsid w:val="006B6EC0"/>
    <w:rsid w:val="006C4961"/>
    <w:rsid w:val="006C753D"/>
    <w:rsid w:val="006D0281"/>
    <w:rsid w:val="006D6A53"/>
    <w:rsid w:val="006F2A03"/>
    <w:rsid w:val="006F6B71"/>
    <w:rsid w:val="00720F43"/>
    <w:rsid w:val="007231AA"/>
    <w:rsid w:val="007231D1"/>
    <w:rsid w:val="00725A62"/>
    <w:rsid w:val="00726C6D"/>
    <w:rsid w:val="00736C2D"/>
    <w:rsid w:val="0074447D"/>
    <w:rsid w:val="007742FA"/>
    <w:rsid w:val="00783868"/>
    <w:rsid w:val="00796813"/>
    <w:rsid w:val="0079688A"/>
    <w:rsid w:val="007B79EE"/>
    <w:rsid w:val="007E23F1"/>
    <w:rsid w:val="007E6AB9"/>
    <w:rsid w:val="007F50FF"/>
    <w:rsid w:val="00800498"/>
    <w:rsid w:val="00801A96"/>
    <w:rsid w:val="0080209E"/>
    <w:rsid w:val="00805279"/>
    <w:rsid w:val="00805C40"/>
    <w:rsid w:val="00812DE0"/>
    <w:rsid w:val="0081426F"/>
    <w:rsid w:val="0082283B"/>
    <w:rsid w:val="00826F46"/>
    <w:rsid w:val="00836337"/>
    <w:rsid w:val="00845ACF"/>
    <w:rsid w:val="008664B7"/>
    <w:rsid w:val="00870728"/>
    <w:rsid w:val="00875932"/>
    <w:rsid w:val="008A3780"/>
    <w:rsid w:val="008B4DE5"/>
    <w:rsid w:val="008C0BAC"/>
    <w:rsid w:val="008C2D77"/>
    <w:rsid w:val="008E3CF9"/>
    <w:rsid w:val="00901A12"/>
    <w:rsid w:val="0090506D"/>
    <w:rsid w:val="00906B79"/>
    <w:rsid w:val="00911A16"/>
    <w:rsid w:val="00914E1D"/>
    <w:rsid w:val="00916702"/>
    <w:rsid w:val="00916A6B"/>
    <w:rsid w:val="00920671"/>
    <w:rsid w:val="009342A0"/>
    <w:rsid w:val="00940EC4"/>
    <w:rsid w:val="00941347"/>
    <w:rsid w:val="009519F4"/>
    <w:rsid w:val="00952318"/>
    <w:rsid w:val="0095417E"/>
    <w:rsid w:val="00975444"/>
    <w:rsid w:val="00982195"/>
    <w:rsid w:val="00982468"/>
    <w:rsid w:val="00995318"/>
    <w:rsid w:val="009953CD"/>
    <w:rsid w:val="009B4CB7"/>
    <w:rsid w:val="009B7FE1"/>
    <w:rsid w:val="009C60D2"/>
    <w:rsid w:val="009D23DA"/>
    <w:rsid w:val="009E296D"/>
    <w:rsid w:val="009E4A9D"/>
    <w:rsid w:val="009E59E2"/>
    <w:rsid w:val="009E6BB9"/>
    <w:rsid w:val="009E7D88"/>
    <w:rsid w:val="009F1A83"/>
    <w:rsid w:val="00A01CF3"/>
    <w:rsid w:val="00A026B8"/>
    <w:rsid w:val="00A0339A"/>
    <w:rsid w:val="00A06D76"/>
    <w:rsid w:val="00A11742"/>
    <w:rsid w:val="00A11ECF"/>
    <w:rsid w:val="00A14D31"/>
    <w:rsid w:val="00A30775"/>
    <w:rsid w:val="00A30E25"/>
    <w:rsid w:val="00A362E5"/>
    <w:rsid w:val="00A36B90"/>
    <w:rsid w:val="00A44DE9"/>
    <w:rsid w:val="00A50AB0"/>
    <w:rsid w:val="00A5482A"/>
    <w:rsid w:val="00A57001"/>
    <w:rsid w:val="00AA3EC3"/>
    <w:rsid w:val="00AA60D2"/>
    <w:rsid w:val="00AB3EBE"/>
    <w:rsid w:val="00AB70F6"/>
    <w:rsid w:val="00AC6162"/>
    <w:rsid w:val="00AC77AA"/>
    <w:rsid w:val="00AD1A45"/>
    <w:rsid w:val="00AD4E71"/>
    <w:rsid w:val="00AD585A"/>
    <w:rsid w:val="00AE6D53"/>
    <w:rsid w:val="00AF1C65"/>
    <w:rsid w:val="00AF1FE6"/>
    <w:rsid w:val="00B021EE"/>
    <w:rsid w:val="00B04795"/>
    <w:rsid w:val="00B07BF7"/>
    <w:rsid w:val="00B12706"/>
    <w:rsid w:val="00B131CB"/>
    <w:rsid w:val="00B16244"/>
    <w:rsid w:val="00B209C7"/>
    <w:rsid w:val="00B21E7F"/>
    <w:rsid w:val="00B26A63"/>
    <w:rsid w:val="00B36478"/>
    <w:rsid w:val="00B42F77"/>
    <w:rsid w:val="00B559CB"/>
    <w:rsid w:val="00B66BC4"/>
    <w:rsid w:val="00B749E3"/>
    <w:rsid w:val="00B80012"/>
    <w:rsid w:val="00B82320"/>
    <w:rsid w:val="00BA0921"/>
    <w:rsid w:val="00BB15AD"/>
    <w:rsid w:val="00BB4AD4"/>
    <w:rsid w:val="00BC344C"/>
    <w:rsid w:val="00BC4DBD"/>
    <w:rsid w:val="00BC50E5"/>
    <w:rsid w:val="00BD1A87"/>
    <w:rsid w:val="00BD59C7"/>
    <w:rsid w:val="00BD7B02"/>
    <w:rsid w:val="00BE0D85"/>
    <w:rsid w:val="00BE2742"/>
    <w:rsid w:val="00BE77EF"/>
    <w:rsid w:val="00BF620C"/>
    <w:rsid w:val="00C045E0"/>
    <w:rsid w:val="00C07332"/>
    <w:rsid w:val="00C1231D"/>
    <w:rsid w:val="00C24177"/>
    <w:rsid w:val="00C266F1"/>
    <w:rsid w:val="00C30718"/>
    <w:rsid w:val="00C527A8"/>
    <w:rsid w:val="00C52B6C"/>
    <w:rsid w:val="00C60757"/>
    <w:rsid w:val="00C62A2B"/>
    <w:rsid w:val="00C7200F"/>
    <w:rsid w:val="00C7213F"/>
    <w:rsid w:val="00C75FA4"/>
    <w:rsid w:val="00C82378"/>
    <w:rsid w:val="00C866A3"/>
    <w:rsid w:val="00CA7E4C"/>
    <w:rsid w:val="00CD08CF"/>
    <w:rsid w:val="00CD0CCC"/>
    <w:rsid w:val="00CD3E5B"/>
    <w:rsid w:val="00CD5900"/>
    <w:rsid w:val="00CF70B7"/>
    <w:rsid w:val="00CF76D3"/>
    <w:rsid w:val="00D15EA4"/>
    <w:rsid w:val="00D25968"/>
    <w:rsid w:val="00D3353B"/>
    <w:rsid w:val="00D35093"/>
    <w:rsid w:val="00D405F4"/>
    <w:rsid w:val="00D47267"/>
    <w:rsid w:val="00D577F6"/>
    <w:rsid w:val="00D62DDC"/>
    <w:rsid w:val="00D70765"/>
    <w:rsid w:val="00D7161E"/>
    <w:rsid w:val="00D801D4"/>
    <w:rsid w:val="00D83364"/>
    <w:rsid w:val="00D95BD6"/>
    <w:rsid w:val="00DA0471"/>
    <w:rsid w:val="00DA5A0B"/>
    <w:rsid w:val="00DA6340"/>
    <w:rsid w:val="00DB3AC3"/>
    <w:rsid w:val="00DB6B0A"/>
    <w:rsid w:val="00DB77F1"/>
    <w:rsid w:val="00DC2884"/>
    <w:rsid w:val="00DD005C"/>
    <w:rsid w:val="00DE12A6"/>
    <w:rsid w:val="00DE760D"/>
    <w:rsid w:val="00DF6A72"/>
    <w:rsid w:val="00E066B1"/>
    <w:rsid w:val="00E11828"/>
    <w:rsid w:val="00E15547"/>
    <w:rsid w:val="00E455DC"/>
    <w:rsid w:val="00E47581"/>
    <w:rsid w:val="00E475DA"/>
    <w:rsid w:val="00E65FC6"/>
    <w:rsid w:val="00E72CD8"/>
    <w:rsid w:val="00E73898"/>
    <w:rsid w:val="00E75A65"/>
    <w:rsid w:val="00E84CA5"/>
    <w:rsid w:val="00E9041C"/>
    <w:rsid w:val="00E918D7"/>
    <w:rsid w:val="00E925A7"/>
    <w:rsid w:val="00EA1449"/>
    <w:rsid w:val="00EA223E"/>
    <w:rsid w:val="00EA3068"/>
    <w:rsid w:val="00EC5A07"/>
    <w:rsid w:val="00EC64CB"/>
    <w:rsid w:val="00EE5ED8"/>
    <w:rsid w:val="00EE639F"/>
    <w:rsid w:val="00EF02B9"/>
    <w:rsid w:val="00EF46F7"/>
    <w:rsid w:val="00F31853"/>
    <w:rsid w:val="00F45428"/>
    <w:rsid w:val="00F61347"/>
    <w:rsid w:val="00F658C5"/>
    <w:rsid w:val="00F715E7"/>
    <w:rsid w:val="00F82D63"/>
    <w:rsid w:val="00F9511D"/>
    <w:rsid w:val="00FA5EEE"/>
    <w:rsid w:val="00FC1650"/>
    <w:rsid w:val="00FE3046"/>
    <w:rsid w:val="00FE5E1B"/>
    <w:rsid w:val="00FF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C47EE6"/>
  <w15:chartTrackingRefBased/>
  <w15:docId w15:val="{40643DFC-3DC2-4128-A58E-36C488FA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17"/>
    <w:rPr>
      <w:rFonts w:ascii="Times New Roman" w:hAnsi="Times New Roman" w:cs="Times New Roman"/>
      <w:sz w:val="24"/>
      <w:szCs w:val="24"/>
    </w:rPr>
  </w:style>
  <w:style w:type="paragraph" w:styleId="Heading1">
    <w:name w:val="heading 1"/>
    <w:basedOn w:val="Normal"/>
    <w:next w:val="Normal"/>
    <w:link w:val="Heading1Char"/>
    <w:uiPriority w:val="9"/>
    <w:qFormat/>
    <w:rsid w:val="00240575"/>
    <w:pPr>
      <w:keepNext/>
      <w:keepLines/>
      <w:numPr>
        <w:numId w:val="1"/>
      </w:numPr>
      <w:spacing w:before="240"/>
      <w:outlineLvl w:val="0"/>
    </w:pPr>
    <w:rPr>
      <w:rFonts w:ascii="Calibri" w:eastAsiaTheme="majorEastAsia" w:hAnsi="Calibri" w:cs="Calibri"/>
      <w:color w:val="2E74B5" w:themeColor="accent1" w:themeShade="BF"/>
      <w:sz w:val="32"/>
      <w:szCs w:val="32"/>
    </w:rPr>
  </w:style>
  <w:style w:type="paragraph" w:styleId="Heading2">
    <w:name w:val="heading 2"/>
    <w:basedOn w:val="Normal"/>
    <w:next w:val="Normal"/>
    <w:link w:val="Heading2Char"/>
    <w:autoRedefine/>
    <w:uiPriority w:val="9"/>
    <w:unhideWhenUsed/>
    <w:qFormat/>
    <w:rsid w:val="005960E0"/>
    <w:pPr>
      <w:keepNext/>
      <w:keepLines/>
      <w:widowControl w:val="0"/>
      <w:autoSpaceDE w:val="0"/>
      <w:autoSpaceDN w:val="0"/>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autoRedefine/>
    <w:qFormat/>
    <w:rsid w:val="00340FE9"/>
    <w:pPr>
      <w:keepNext/>
      <w:numPr>
        <w:numId w:val="2"/>
      </w:numPr>
      <w:ind w:right="-1170"/>
      <w:outlineLvl w:val="2"/>
    </w:pPr>
    <w:rPr>
      <w:rFonts w:asciiTheme="minorHAnsi" w:hAnsiTheme="minorHAnsi" w:cstheme="minorHAnsi"/>
      <w:bCs/>
      <w:sz w:val="22"/>
      <w:szCs w:val="18"/>
    </w:rPr>
  </w:style>
  <w:style w:type="paragraph" w:styleId="Heading4">
    <w:name w:val="heading 4"/>
    <w:basedOn w:val="Normal"/>
    <w:next w:val="Normal"/>
    <w:link w:val="Heading4Char"/>
    <w:uiPriority w:val="9"/>
    <w:unhideWhenUsed/>
    <w:qFormat/>
    <w:rsid w:val="00040BC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40BC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60E0"/>
    <w:rPr>
      <w:rFonts w:ascii="Times New Roman" w:eastAsiaTheme="majorEastAsia" w:hAnsi="Times New Roman" w:cstheme="majorBidi"/>
      <w:color w:val="2E74B5" w:themeColor="accent1" w:themeShade="BF"/>
      <w:sz w:val="26"/>
      <w:szCs w:val="26"/>
    </w:rPr>
  </w:style>
  <w:style w:type="character" w:customStyle="1" w:styleId="Heading3Char">
    <w:name w:val="Heading 3 Char"/>
    <w:basedOn w:val="DefaultParagraphFont"/>
    <w:link w:val="Heading3"/>
    <w:rsid w:val="00340FE9"/>
    <w:rPr>
      <w:rFonts w:cstheme="minorHAnsi"/>
      <w:bCs/>
      <w:szCs w:val="18"/>
    </w:rPr>
  </w:style>
  <w:style w:type="paragraph" w:styleId="ListParagraph">
    <w:name w:val="List Paragraph"/>
    <w:basedOn w:val="Normal"/>
    <w:autoRedefine/>
    <w:uiPriority w:val="34"/>
    <w:qFormat/>
    <w:rsid w:val="00217839"/>
    <w:pPr>
      <w:numPr>
        <w:ilvl w:val="4"/>
        <w:numId w:val="1"/>
      </w:numPr>
    </w:pPr>
    <w:rPr>
      <w:rFonts w:asciiTheme="minorHAnsi" w:hAnsiTheme="minorHAnsi" w:cstheme="minorHAnsi"/>
      <w:bdr w:val="none" w:sz="0" w:space="0" w:color="auto" w:frame="1"/>
    </w:rPr>
  </w:style>
  <w:style w:type="character" w:styleId="Hyperlink">
    <w:name w:val="Hyperlink"/>
    <w:basedOn w:val="DefaultParagraphFont"/>
    <w:uiPriority w:val="99"/>
    <w:unhideWhenUsed/>
    <w:rsid w:val="00040BCF"/>
    <w:rPr>
      <w:rFonts w:ascii="Times New Roman" w:hAnsi="Times New Roman" w:cs="Times New Roman" w:hint="default"/>
      <w:color w:val="0563C1"/>
      <w:u w:val="single"/>
    </w:rPr>
  </w:style>
  <w:style w:type="character" w:customStyle="1" w:styleId="Heading1Char">
    <w:name w:val="Heading 1 Char"/>
    <w:basedOn w:val="DefaultParagraphFont"/>
    <w:link w:val="Heading1"/>
    <w:uiPriority w:val="9"/>
    <w:rsid w:val="00240575"/>
    <w:rPr>
      <w:rFonts w:ascii="Calibri" w:eastAsiaTheme="majorEastAsia" w:hAnsi="Calibri" w:cs="Calibri"/>
      <w:color w:val="2E74B5" w:themeColor="accent1" w:themeShade="BF"/>
      <w:sz w:val="32"/>
      <w:szCs w:val="32"/>
    </w:rPr>
  </w:style>
  <w:style w:type="character" w:customStyle="1" w:styleId="Heading4Char">
    <w:name w:val="Heading 4 Char"/>
    <w:basedOn w:val="DefaultParagraphFont"/>
    <w:link w:val="Heading4"/>
    <w:uiPriority w:val="9"/>
    <w:rsid w:val="00040BC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040BCF"/>
    <w:rPr>
      <w:rFonts w:asciiTheme="majorHAnsi" w:eastAsiaTheme="majorEastAsia" w:hAnsiTheme="majorHAnsi" w:cstheme="majorBidi"/>
      <w:color w:val="2E74B5" w:themeColor="accent1" w:themeShade="BF"/>
      <w:sz w:val="24"/>
      <w:szCs w:val="24"/>
    </w:rPr>
  </w:style>
  <w:style w:type="character" w:styleId="UnresolvedMention">
    <w:name w:val="Unresolved Mention"/>
    <w:basedOn w:val="DefaultParagraphFont"/>
    <w:uiPriority w:val="99"/>
    <w:semiHidden/>
    <w:unhideWhenUsed/>
    <w:rsid w:val="00BC4DBD"/>
    <w:rPr>
      <w:color w:val="605E5C"/>
      <w:shd w:val="clear" w:color="auto" w:fill="E1DFDD"/>
    </w:rPr>
  </w:style>
  <w:style w:type="character" w:styleId="FollowedHyperlink">
    <w:name w:val="FollowedHyperlink"/>
    <w:basedOn w:val="DefaultParagraphFont"/>
    <w:uiPriority w:val="99"/>
    <w:semiHidden/>
    <w:unhideWhenUsed/>
    <w:rsid w:val="00633A03"/>
    <w:rPr>
      <w:color w:val="954F72" w:themeColor="followedHyperlink"/>
      <w:u w:val="single"/>
    </w:rPr>
  </w:style>
  <w:style w:type="paragraph" w:customStyle="1" w:styleId="xmsonormal">
    <w:name w:val="x_msonormal"/>
    <w:basedOn w:val="Normal"/>
    <w:rsid w:val="005F1F0E"/>
    <w:rPr>
      <w:rFonts w:ascii="Calibri" w:eastAsiaTheme="minorEastAsia" w:hAnsi="Calibri" w:cs="Calibri"/>
      <w:sz w:val="22"/>
      <w:szCs w:val="22"/>
    </w:rPr>
  </w:style>
  <w:style w:type="paragraph" w:styleId="BalloonText">
    <w:name w:val="Balloon Text"/>
    <w:basedOn w:val="Normal"/>
    <w:link w:val="BalloonTextChar"/>
    <w:uiPriority w:val="99"/>
    <w:semiHidden/>
    <w:unhideWhenUsed/>
    <w:rsid w:val="00234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BC7"/>
    <w:rPr>
      <w:rFonts w:ascii="Segoe UI" w:hAnsi="Segoe UI" w:cs="Segoe UI"/>
      <w:sz w:val="18"/>
      <w:szCs w:val="18"/>
    </w:rPr>
  </w:style>
  <w:style w:type="character" w:customStyle="1" w:styleId="contentpasted0">
    <w:name w:val="contentpasted0"/>
    <w:basedOn w:val="DefaultParagraphFont"/>
    <w:rsid w:val="006F2A03"/>
  </w:style>
  <w:style w:type="paragraph" w:styleId="NormalWeb">
    <w:name w:val="Normal (Web)"/>
    <w:basedOn w:val="Normal"/>
    <w:uiPriority w:val="99"/>
    <w:semiHidden/>
    <w:unhideWhenUsed/>
    <w:rsid w:val="0081426F"/>
    <w:pPr>
      <w:spacing w:before="100" w:beforeAutospacing="1" w:after="100" w:afterAutospacing="1"/>
    </w:pPr>
  </w:style>
  <w:style w:type="paragraph" w:styleId="Header">
    <w:name w:val="header"/>
    <w:basedOn w:val="Normal"/>
    <w:link w:val="HeaderChar"/>
    <w:uiPriority w:val="99"/>
    <w:unhideWhenUsed/>
    <w:rsid w:val="005763C6"/>
    <w:pPr>
      <w:tabs>
        <w:tab w:val="center" w:pos="4680"/>
        <w:tab w:val="right" w:pos="9360"/>
      </w:tabs>
    </w:pPr>
  </w:style>
  <w:style w:type="character" w:customStyle="1" w:styleId="HeaderChar">
    <w:name w:val="Header Char"/>
    <w:basedOn w:val="DefaultParagraphFont"/>
    <w:link w:val="Header"/>
    <w:uiPriority w:val="99"/>
    <w:rsid w:val="005763C6"/>
    <w:rPr>
      <w:rFonts w:ascii="Times New Roman" w:hAnsi="Times New Roman" w:cs="Times New Roman"/>
      <w:sz w:val="24"/>
      <w:szCs w:val="24"/>
    </w:rPr>
  </w:style>
  <w:style w:type="paragraph" w:styleId="Footer">
    <w:name w:val="footer"/>
    <w:basedOn w:val="Normal"/>
    <w:link w:val="FooterChar"/>
    <w:uiPriority w:val="99"/>
    <w:unhideWhenUsed/>
    <w:rsid w:val="005763C6"/>
    <w:pPr>
      <w:tabs>
        <w:tab w:val="center" w:pos="4680"/>
        <w:tab w:val="right" w:pos="9360"/>
      </w:tabs>
    </w:pPr>
  </w:style>
  <w:style w:type="character" w:customStyle="1" w:styleId="FooterChar">
    <w:name w:val="Footer Char"/>
    <w:basedOn w:val="DefaultParagraphFont"/>
    <w:link w:val="Footer"/>
    <w:uiPriority w:val="99"/>
    <w:rsid w:val="005763C6"/>
    <w:rPr>
      <w:rFonts w:ascii="Times New Roman" w:hAnsi="Times New Roman" w:cs="Times New Roman"/>
      <w:sz w:val="24"/>
      <w:szCs w:val="24"/>
    </w:rPr>
  </w:style>
  <w:style w:type="paragraph" w:customStyle="1" w:styleId="status-active">
    <w:name w:val="status-active"/>
    <w:basedOn w:val="Normal"/>
    <w:rsid w:val="00836337"/>
    <w:pPr>
      <w:spacing w:before="100" w:beforeAutospacing="1" w:after="100" w:afterAutospacing="1"/>
    </w:pPr>
  </w:style>
  <w:style w:type="character" w:customStyle="1" w:styleId="normaltextrun">
    <w:name w:val="normaltextrun"/>
    <w:basedOn w:val="DefaultParagraphFont"/>
    <w:rsid w:val="00836337"/>
  </w:style>
  <w:style w:type="paragraph" w:customStyle="1" w:styleId="xxmsonormal">
    <w:name w:val="x_xmsonormal"/>
    <w:basedOn w:val="Normal"/>
    <w:rsid w:val="00432331"/>
    <w:rPr>
      <w:rFonts w:ascii="Calibri" w:eastAsiaTheme="minorHAnsi" w:hAnsi="Calibri" w:cs="Calibri"/>
      <w:sz w:val="22"/>
      <w:szCs w:val="22"/>
    </w:rPr>
  </w:style>
  <w:style w:type="numbering" w:customStyle="1" w:styleId="ASFLCMinutes">
    <w:name w:val="ASFLC Minutes"/>
    <w:uiPriority w:val="99"/>
    <w:rsid w:val="005B36EA"/>
    <w:pPr>
      <w:numPr>
        <w:numId w:val="4"/>
      </w:numPr>
    </w:pPr>
  </w:style>
  <w:style w:type="paragraph" w:styleId="Title">
    <w:name w:val="Title"/>
    <w:basedOn w:val="Normal"/>
    <w:next w:val="Normal"/>
    <w:link w:val="TitleChar"/>
    <w:uiPriority w:val="10"/>
    <w:qFormat/>
    <w:rsid w:val="004138D2"/>
    <w:pPr>
      <w:contextualSpacing/>
    </w:pPr>
    <w:rPr>
      <w:rFonts w:asciiTheme="minorHAnsi" w:eastAsiaTheme="majorEastAsia" w:hAnsiTheme="minorHAnsi" w:cstheme="minorHAnsi"/>
      <w:b/>
      <w:bCs/>
      <w:color w:val="2E74B5" w:themeColor="accent1" w:themeShade="BF"/>
      <w:spacing w:val="-10"/>
      <w:kern w:val="28"/>
      <w:sz w:val="40"/>
      <w:szCs w:val="40"/>
    </w:rPr>
  </w:style>
  <w:style w:type="character" w:customStyle="1" w:styleId="TitleChar">
    <w:name w:val="Title Char"/>
    <w:basedOn w:val="DefaultParagraphFont"/>
    <w:link w:val="Title"/>
    <w:uiPriority w:val="10"/>
    <w:rsid w:val="004138D2"/>
    <w:rPr>
      <w:rFonts w:eastAsiaTheme="majorEastAsia" w:cstheme="minorHAnsi"/>
      <w:b/>
      <w:bCs/>
      <w:color w:val="2E74B5" w:themeColor="accent1" w:themeShade="BF"/>
      <w:spacing w:val="-10"/>
      <w:kern w:val="28"/>
      <w:sz w:val="40"/>
      <w:szCs w:val="40"/>
    </w:rPr>
  </w:style>
  <w:style w:type="paragraph" w:styleId="List">
    <w:name w:val="List"/>
    <w:basedOn w:val="Normal"/>
    <w:uiPriority w:val="99"/>
    <w:unhideWhenUsed/>
    <w:rsid w:val="00DE760D"/>
    <w:pPr>
      <w:numPr>
        <w:ilvl w:val="1"/>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6115">
      <w:bodyDiv w:val="1"/>
      <w:marLeft w:val="0"/>
      <w:marRight w:val="0"/>
      <w:marTop w:val="0"/>
      <w:marBottom w:val="0"/>
      <w:divBdr>
        <w:top w:val="none" w:sz="0" w:space="0" w:color="auto"/>
        <w:left w:val="none" w:sz="0" w:space="0" w:color="auto"/>
        <w:bottom w:val="none" w:sz="0" w:space="0" w:color="auto"/>
        <w:right w:val="none" w:sz="0" w:space="0" w:color="auto"/>
      </w:divBdr>
    </w:div>
    <w:div w:id="190267379">
      <w:bodyDiv w:val="1"/>
      <w:marLeft w:val="0"/>
      <w:marRight w:val="0"/>
      <w:marTop w:val="0"/>
      <w:marBottom w:val="0"/>
      <w:divBdr>
        <w:top w:val="none" w:sz="0" w:space="0" w:color="auto"/>
        <w:left w:val="none" w:sz="0" w:space="0" w:color="auto"/>
        <w:bottom w:val="none" w:sz="0" w:space="0" w:color="auto"/>
        <w:right w:val="none" w:sz="0" w:space="0" w:color="auto"/>
      </w:divBdr>
    </w:div>
    <w:div w:id="295456039">
      <w:bodyDiv w:val="1"/>
      <w:marLeft w:val="0"/>
      <w:marRight w:val="0"/>
      <w:marTop w:val="0"/>
      <w:marBottom w:val="0"/>
      <w:divBdr>
        <w:top w:val="none" w:sz="0" w:space="0" w:color="auto"/>
        <w:left w:val="none" w:sz="0" w:space="0" w:color="auto"/>
        <w:bottom w:val="none" w:sz="0" w:space="0" w:color="auto"/>
        <w:right w:val="none" w:sz="0" w:space="0" w:color="auto"/>
      </w:divBdr>
    </w:div>
    <w:div w:id="391394872">
      <w:bodyDiv w:val="1"/>
      <w:marLeft w:val="0"/>
      <w:marRight w:val="0"/>
      <w:marTop w:val="0"/>
      <w:marBottom w:val="0"/>
      <w:divBdr>
        <w:top w:val="none" w:sz="0" w:space="0" w:color="auto"/>
        <w:left w:val="none" w:sz="0" w:space="0" w:color="auto"/>
        <w:bottom w:val="none" w:sz="0" w:space="0" w:color="auto"/>
        <w:right w:val="none" w:sz="0" w:space="0" w:color="auto"/>
      </w:divBdr>
    </w:div>
    <w:div w:id="402993005">
      <w:bodyDiv w:val="1"/>
      <w:marLeft w:val="0"/>
      <w:marRight w:val="0"/>
      <w:marTop w:val="0"/>
      <w:marBottom w:val="0"/>
      <w:divBdr>
        <w:top w:val="none" w:sz="0" w:space="0" w:color="auto"/>
        <w:left w:val="none" w:sz="0" w:space="0" w:color="auto"/>
        <w:bottom w:val="none" w:sz="0" w:space="0" w:color="auto"/>
        <w:right w:val="none" w:sz="0" w:space="0" w:color="auto"/>
      </w:divBdr>
    </w:div>
    <w:div w:id="671371137">
      <w:bodyDiv w:val="1"/>
      <w:marLeft w:val="0"/>
      <w:marRight w:val="0"/>
      <w:marTop w:val="0"/>
      <w:marBottom w:val="0"/>
      <w:divBdr>
        <w:top w:val="none" w:sz="0" w:space="0" w:color="auto"/>
        <w:left w:val="none" w:sz="0" w:space="0" w:color="auto"/>
        <w:bottom w:val="none" w:sz="0" w:space="0" w:color="auto"/>
        <w:right w:val="none" w:sz="0" w:space="0" w:color="auto"/>
      </w:divBdr>
      <w:divsChild>
        <w:div w:id="2113819825">
          <w:marLeft w:val="0"/>
          <w:marRight w:val="0"/>
          <w:marTop w:val="0"/>
          <w:marBottom w:val="0"/>
          <w:divBdr>
            <w:top w:val="none" w:sz="0" w:space="0" w:color="auto"/>
            <w:left w:val="none" w:sz="0" w:space="0" w:color="auto"/>
            <w:bottom w:val="none" w:sz="0" w:space="0" w:color="auto"/>
            <w:right w:val="none" w:sz="0" w:space="0" w:color="auto"/>
          </w:divBdr>
          <w:divsChild>
            <w:div w:id="1797941519">
              <w:marLeft w:val="0"/>
              <w:marRight w:val="0"/>
              <w:marTop w:val="0"/>
              <w:marBottom w:val="0"/>
              <w:divBdr>
                <w:top w:val="none" w:sz="0" w:space="0" w:color="auto"/>
                <w:left w:val="none" w:sz="0" w:space="0" w:color="auto"/>
                <w:bottom w:val="none" w:sz="0" w:space="0" w:color="auto"/>
                <w:right w:val="none" w:sz="0" w:space="0" w:color="auto"/>
              </w:divBdr>
            </w:div>
          </w:divsChild>
        </w:div>
        <w:div w:id="1984387239">
          <w:marLeft w:val="0"/>
          <w:marRight w:val="0"/>
          <w:marTop w:val="0"/>
          <w:marBottom w:val="0"/>
          <w:divBdr>
            <w:top w:val="none" w:sz="0" w:space="0" w:color="auto"/>
            <w:left w:val="none" w:sz="0" w:space="0" w:color="auto"/>
            <w:bottom w:val="none" w:sz="0" w:space="0" w:color="auto"/>
            <w:right w:val="none" w:sz="0" w:space="0" w:color="auto"/>
          </w:divBdr>
        </w:div>
      </w:divsChild>
    </w:div>
    <w:div w:id="700087160">
      <w:bodyDiv w:val="1"/>
      <w:marLeft w:val="0"/>
      <w:marRight w:val="0"/>
      <w:marTop w:val="0"/>
      <w:marBottom w:val="0"/>
      <w:divBdr>
        <w:top w:val="none" w:sz="0" w:space="0" w:color="auto"/>
        <w:left w:val="none" w:sz="0" w:space="0" w:color="auto"/>
        <w:bottom w:val="none" w:sz="0" w:space="0" w:color="auto"/>
        <w:right w:val="none" w:sz="0" w:space="0" w:color="auto"/>
      </w:divBdr>
    </w:div>
    <w:div w:id="792748427">
      <w:bodyDiv w:val="1"/>
      <w:marLeft w:val="0"/>
      <w:marRight w:val="0"/>
      <w:marTop w:val="0"/>
      <w:marBottom w:val="0"/>
      <w:divBdr>
        <w:top w:val="none" w:sz="0" w:space="0" w:color="auto"/>
        <w:left w:val="none" w:sz="0" w:space="0" w:color="auto"/>
        <w:bottom w:val="none" w:sz="0" w:space="0" w:color="auto"/>
        <w:right w:val="none" w:sz="0" w:space="0" w:color="auto"/>
      </w:divBdr>
    </w:div>
    <w:div w:id="814613371">
      <w:bodyDiv w:val="1"/>
      <w:marLeft w:val="0"/>
      <w:marRight w:val="0"/>
      <w:marTop w:val="0"/>
      <w:marBottom w:val="0"/>
      <w:divBdr>
        <w:top w:val="none" w:sz="0" w:space="0" w:color="auto"/>
        <w:left w:val="none" w:sz="0" w:space="0" w:color="auto"/>
        <w:bottom w:val="none" w:sz="0" w:space="0" w:color="auto"/>
        <w:right w:val="none" w:sz="0" w:space="0" w:color="auto"/>
      </w:divBdr>
    </w:div>
    <w:div w:id="890188371">
      <w:bodyDiv w:val="1"/>
      <w:marLeft w:val="0"/>
      <w:marRight w:val="0"/>
      <w:marTop w:val="0"/>
      <w:marBottom w:val="0"/>
      <w:divBdr>
        <w:top w:val="none" w:sz="0" w:space="0" w:color="auto"/>
        <w:left w:val="none" w:sz="0" w:space="0" w:color="auto"/>
        <w:bottom w:val="none" w:sz="0" w:space="0" w:color="auto"/>
        <w:right w:val="none" w:sz="0" w:space="0" w:color="auto"/>
      </w:divBdr>
    </w:div>
    <w:div w:id="991757328">
      <w:bodyDiv w:val="1"/>
      <w:marLeft w:val="0"/>
      <w:marRight w:val="0"/>
      <w:marTop w:val="0"/>
      <w:marBottom w:val="0"/>
      <w:divBdr>
        <w:top w:val="none" w:sz="0" w:space="0" w:color="auto"/>
        <w:left w:val="none" w:sz="0" w:space="0" w:color="auto"/>
        <w:bottom w:val="none" w:sz="0" w:space="0" w:color="auto"/>
        <w:right w:val="none" w:sz="0" w:space="0" w:color="auto"/>
      </w:divBdr>
      <w:divsChild>
        <w:div w:id="1908566477">
          <w:marLeft w:val="0"/>
          <w:marRight w:val="0"/>
          <w:marTop w:val="0"/>
          <w:marBottom w:val="0"/>
          <w:divBdr>
            <w:top w:val="none" w:sz="0" w:space="0" w:color="auto"/>
            <w:left w:val="none" w:sz="0" w:space="0" w:color="auto"/>
            <w:bottom w:val="none" w:sz="0" w:space="0" w:color="auto"/>
            <w:right w:val="none" w:sz="0" w:space="0" w:color="auto"/>
          </w:divBdr>
        </w:div>
      </w:divsChild>
    </w:div>
    <w:div w:id="1123117843">
      <w:bodyDiv w:val="1"/>
      <w:marLeft w:val="0"/>
      <w:marRight w:val="0"/>
      <w:marTop w:val="0"/>
      <w:marBottom w:val="0"/>
      <w:divBdr>
        <w:top w:val="none" w:sz="0" w:space="0" w:color="auto"/>
        <w:left w:val="none" w:sz="0" w:space="0" w:color="auto"/>
        <w:bottom w:val="none" w:sz="0" w:space="0" w:color="auto"/>
        <w:right w:val="none" w:sz="0" w:space="0" w:color="auto"/>
      </w:divBdr>
    </w:div>
    <w:div w:id="1245727079">
      <w:bodyDiv w:val="1"/>
      <w:marLeft w:val="0"/>
      <w:marRight w:val="0"/>
      <w:marTop w:val="0"/>
      <w:marBottom w:val="0"/>
      <w:divBdr>
        <w:top w:val="none" w:sz="0" w:space="0" w:color="auto"/>
        <w:left w:val="none" w:sz="0" w:space="0" w:color="auto"/>
        <w:bottom w:val="none" w:sz="0" w:space="0" w:color="auto"/>
        <w:right w:val="none" w:sz="0" w:space="0" w:color="auto"/>
      </w:divBdr>
    </w:div>
    <w:div w:id="1550072096">
      <w:bodyDiv w:val="1"/>
      <w:marLeft w:val="0"/>
      <w:marRight w:val="0"/>
      <w:marTop w:val="0"/>
      <w:marBottom w:val="0"/>
      <w:divBdr>
        <w:top w:val="none" w:sz="0" w:space="0" w:color="auto"/>
        <w:left w:val="none" w:sz="0" w:space="0" w:color="auto"/>
        <w:bottom w:val="none" w:sz="0" w:space="0" w:color="auto"/>
        <w:right w:val="none" w:sz="0" w:space="0" w:color="auto"/>
      </w:divBdr>
    </w:div>
    <w:div w:id="1850483528">
      <w:bodyDiv w:val="1"/>
      <w:marLeft w:val="0"/>
      <w:marRight w:val="0"/>
      <w:marTop w:val="0"/>
      <w:marBottom w:val="0"/>
      <w:divBdr>
        <w:top w:val="none" w:sz="0" w:space="0" w:color="auto"/>
        <w:left w:val="none" w:sz="0" w:space="0" w:color="auto"/>
        <w:bottom w:val="none" w:sz="0" w:space="0" w:color="auto"/>
        <w:right w:val="none" w:sz="0" w:space="0" w:color="auto"/>
      </w:divBdr>
    </w:div>
    <w:div w:id="1938712051">
      <w:bodyDiv w:val="1"/>
      <w:marLeft w:val="0"/>
      <w:marRight w:val="0"/>
      <w:marTop w:val="0"/>
      <w:marBottom w:val="0"/>
      <w:divBdr>
        <w:top w:val="none" w:sz="0" w:space="0" w:color="auto"/>
        <w:left w:val="none" w:sz="0" w:space="0" w:color="auto"/>
        <w:bottom w:val="none" w:sz="0" w:space="0" w:color="auto"/>
        <w:right w:val="none" w:sz="0" w:space="0" w:color="auto"/>
      </w:divBdr>
    </w:div>
    <w:div w:id="2031375523">
      <w:bodyDiv w:val="1"/>
      <w:marLeft w:val="0"/>
      <w:marRight w:val="0"/>
      <w:marTop w:val="0"/>
      <w:marBottom w:val="0"/>
      <w:divBdr>
        <w:top w:val="none" w:sz="0" w:space="0" w:color="auto"/>
        <w:left w:val="none" w:sz="0" w:space="0" w:color="auto"/>
        <w:bottom w:val="none" w:sz="0" w:space="0" w:color="auto"/>
        <w:right w:val="none" w:sz="0" w:space="0" w:color="auto"/>
      </w:divBdr>
    </w:div>
    <w:div w:id="208622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A6F848-32B0-4B27-A75D-91D515AE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F6C14C-D514-41D1-A8A1-A6F03884C746}">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customXml/itemProps3.xml><?xml version="1.0" encoding="utf-8"?>
<ds:datastoreItem xmlns:ds="http://schemas.openxmlformats.org/officeDocument/2006/customXml" ds:itemID="{27569003-EEE9-4F8E-91D4-A1E1BE681D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846</Words>
  <Characters>4791</Characters>
  <Application>Microsoft Office Word</Application>
  <DocSecurity>0</DocSecurity>
  <Lines>78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Alminas, Ruth</cp:lastModifiedBy>
  <cp:revision>4</cp:revision>
  <cp:lastPrinted>2021-10-21T18:29:00Z</cp:lastPrinted>
  <dcterms:created xsi:type="dcterms:W3CDTF">2024-09-17T06:31:00Z</dcterms:created>
  <dcterms:modified xsi:type="dcterms:W3CDTF">2024-09-17T06:48:00Z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MediaServiceImageTags">
    <vt:lpwstr/>
  </property>
</Properties>
</file>